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03" w:rsidRDefault="00343803" w:rsidP="00343803">
      <w:pPr>
        <w:rPr>
          <w:lang w:val="sl-SI"/>
        </w:rPr>
      </w:pPr>
      <w:r>
        <w:rPr>
          <w:lang w:val="en-US"/>
        </w:rPr>
        <w:t>We are pleased to inform you of the application procedure for the Erasmus+ Program for the academic year 2017/2018.</w:t>
      </w:r>
    </w:p>
    <w:p w:rsidR="00343803" w:rsidRDefault="00343803" w:rsidP="00343803">
      <w:pPr>
        <w:rPr>
          <w:lang w:val="sl-SI"/>
        </w:rPr>
      </w:pPr>
      <w:r>
        <w:rPr>
          <w:lang w:val="en-US"/>
        </w:rPr>
        <w:t> </w:t>
      </w:r>
    </w:p>
    <w:p w:rsidR="00343803" w:rsidRDefault="00343803" w:rsidP="00343803">
      <w:pPr>
        <w:pStyle w:val="NormalWeb"/>
        <w:spacing w:before="0" w:beforeAutospacing="0" w:after="0" w:afterAutospacing="0"/>
        <w:rPr>
          <w:lang w:val="sl-SI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To nominate students, please send a short notice via e-mail</w:t>
      </w:r>
      <w:r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cs-CZ"/>
        </w:rPr>
        <w:t>with the following information:</w:t>
      </w:r>
    </w:p>
    <w:p w:rsidR="00343803" w:rsidRDefault="00343803" w:rsidP="00343803">
      <w:pPr>
        <w:pStyle w:val="NormalWeb"/>
        <w:spacing w:beforeAutospacing="0" w:after="0" w:afterAutospacing="0"/>
        <w:ind w:left="1068"/>
        <w:rPr>
          <w:lang w:val="sl-SI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-</w:t>
      </w:r>
      <w:r>
        <w:rPr>
          <w:rFonts w:ascii="Calibri" w:hAnsi="Calibri"/>
          <w:color w:val="000000"/>
          <w:sz w:val="14"/>
          <w:szCs w:val="14"/>
          <w:lang w:val="cs-CZ"/>
        </w:rPr>
        <w:t xml:space="preserve">          </w:t>
      </w:r>
      <w:r>
        <w:rPr>
          <w:rFonts w:ascii="Calibri" w:hAnsi="Calibri"/>
          <w:color w:val="000000"/>
          <w:sz w:val="22"/>
          <w:szCs w:val="22"/>
          <w:lang w:val="cs-CZ"/>
        </w:rPr>
        <w:t>Name of the student</w:t>
      </w:r>
    </w:p>
    <w:p w:rsidR="00343803" w:rsidRDefault="00343803" w:rsidP="00343803">
      <w:pPr>
        <w:pStyle w:val="NormalWeb"/>
        <w:spacing w:beforeAutospacing="0" w:after="0" w:afterAutospacing="0"/>
        <w:ind w:left="1068"/>
        <w:rPr>
          <w:lang w:val="sl-SI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-</w:t>
      </w:r>
      <w:r>
        <w:rPr>
          <w:rFonts w:ascii="Calibri" w:hAnsi="Calibri"/>
          <w:color w:val="000000"/>
          <w:sz w:val="14"/>
          <w:szCs w:val="14"/>
          <w:lang w:val="cs-CZ"/>
        </w:rPr>
        <w:t xml:space="preserve">          </w:t>
      </w:r>
      <w:r>
        <w:rPr>
          <w:rFonts w:ascii="Calibri" w:hAnsi="Calibri"/>
          <w:color w:val="000000"/>
          <w:sz w:val="22"/>
          <w:szCs w:val="22"/>
          <w:lang w:val="cs-CZ"/>
        </w:rPr>
        <w:t>E-mail address</w:t>
      </w:r>
    </w:p>
    <w:p w:rsidR="00343803" w:rsidRDefault="00343803" w:rsidP="00343803">
      <w:pPr>
        <w:rPr>
          <w:lang w:val="sl-SI"/>
        </w:rPr>
      </w:pPr>
      <w:r>
        <w:rPr>
          <w:b/>
          <w:bCs/>
          <w:lang w:val="en-US"/>
        </w:rPr>
        <w:t> </w:t>
      </w:r>
    </w:p>
    <w:p w:rsidR="00343803" w:rsidRDefault="00343803" w:rsidP="00343803">
      <w:pPr>
        <w:rPr>
          <w:lang w:val="sl-SI"/>
        </w:rPr>
      </w:pPr>
      <w:r>
        <w:rPr>
          <w:b/>
          <w:bCs/>
          <w:lang w:val="en-US"/>
        </w:rPr>
        <w:t>All information, including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the application form</w:t>
      </w:r>
      <w:r>
        <w:rPr>
          <w:lang w:val="en-US"/>
        </w:rPr>
        <w:t xml:space="preserve"> (which </w:t>
      </w:r>
      <w:r>
        <w:rPr>
          <w:lang w:val="en-US" w:eastAsia="de-DE"/>
        </w:rPr>
        <w:t xml:space="preserve">must be completed by </w:t>
      </w:r>
      <w:r>
        <w:rPr>
          <w:b/>
          <w:bCs/>
          <w:lang w:val="en-US" w:eastAsia="de-DE"/>
        </w:rPr>
        <w:t xml:space="preserve">July </w:t>
      </w:r>
      <w:r>
        <w:rPr>
          <w:b/>
          <w:bCs/>
          <w:lang w:val="en-US"/>
        </w:rPr>
        <w:t>31, 2017)</w:t>
      </w:r>
      <w:r>
        <w:rPr>
          <w:lang w:val="en-US"/>
        </w:rPr>
        <w:t xml:space="preserve"> about Erasmus+ program are available at this link: </w:t>
      </w:r>
      <w:hyperlink r:id="rId5" w:history="1">
        <w:r>
          <w:rPr>
            <w:rStyle w:val="Kpr"/>
            <w:lang w:val="sl-SI"/>
          </w:rPr>
          <w:t>http://gea-college.si/en/information-package-for-incoming-students/</w:t>
        </w:r>
      </w:hyperlink>
      <w:r>
        <w:rPr>
          <w:lang w:val="sl-SI"/>
        </w:rPr>
        <w:t xml:space="preserve"> </w:t>
      </w:r>
    </w:p>
    <w:p w:rsidR="00343803" w:rsidRDefault="00343803" w:rsidP="00343803">
      <w:pPr>
        <w:rPr>
          <w:lang w:val="sl-SI"/>
        </w:rPr>
      </w:pPr>
      <w:r>
        <w:rPr>
          <w:lang w:val="en-US"/>
        </w:rPr>
        <w:t> </w:t>
      </w:r>
    </w:p>
    <w:p w:rsidR="00343803" w:rsidRDefault="00343803" w:rsidP="00343803">
      <w:pPr>
        <w:rPr>
          <w:lang w:val="sl-SI"/>
        </w:rPr>
      </w:pPr>
      <w:r>
        <w:rPr>
          <w:b/>
          <w:bCs/>
          <w:lang w:val="en-US"/>
        </w:rPr>
        <w:t>Course Catalog for the 2017/2018:</w:t>
      </w:r>
    </w:p>
    <w:p w:rsidR="00343803" w:rsidRDefault="00343803" w:rsidP="00343803">
      <w:pPr>
        <w:shd w:val="clear" w:color="auto" w:fill="FFFFFF"/>
        <w:spacing w:after="150" w:line="330" w:lineRule="atLeast"/>
        <w:rPr>
          <w:lang w:val="sl-SI"/>
        </w:rPr>
      </w:pPr>
      <w:r>
        <w:rPr>
          <w:rFonts w:ascii="Arial" w:hAnsi="Arial" w:cs="Arial"/>
          <w:b/>
          <w:bCs/>
          <w:color w:val="F79646"/>
          <w:sz w:val="18"/>
          <w:szCs w:val="18"/>
          <w:lang w:val="sl-SI"/>
        </w:rPr>
        <w:t>WINTER SEMESTER</w:t>
      </w:r>
    </w:p>
    <w:tbl>
      <w:tblPr>
        <w:tblW w:w="5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275"/>
      </w:tblGrid>
      <w:tr w:rsidR="00343803" w:rsidTr="00343803">
        <w:trPr>
          <w:tblHeader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ECTS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Entrepreneurship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7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Mathematics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Business English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7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Marketing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strategy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Intercultural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Business plan Basics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How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raise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money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start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up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</w:tr>
    </w:tbl>
    <w:p w:rsidR="00343803" w:rsidRDefault="00343803" w:rsidP="00343803">
      <w:pPr>
        <w:shd w:val="clear" w:color="auto" w:fill="FFFFFF"/>
        <w:spacing w:after="150" w:line="330" w:lineRule="atLeast"/>
        <w:rPr>
          <w:rFonts w:ascii="Calibri" w:hAnsi="Calibri"/>
          <w:lang w:val="sl-SI"/>
        </w:rPr>
      </w:pPr>
      <w:r>
        <w:rPr>
          <w:rFonts w:ascii="Arial" w:hAnsi="Arial" w:cs="Arial"/>
          <w:b/>
          <w:bCs/>
          <w:color w:val="F79646"/>
          <w:sz w:val="18"/>
          <w:szCs w:val="18"/>
          <w:lang w:val="sl-SI"/>
        </w:rPr>
        <w:t>SPRING SEMESTER</w:t>
      </w:r>
    </w:p>
    <w:tbl>
      <w:tblPr>
        <w:tblW w:w="5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275"/>
      </w:tblGrid>
      <w:tr w:rsidR="00343803" w:rsidTr="00343803">
        <w:trPr>
          <w:tblHeader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ECTS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Accounting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entrepreneurs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Fundamentals of Management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Leadership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7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Creativity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Innovation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Entrepreneurship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Informatics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entrepreneurs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7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Market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Business English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7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Intercultural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Business plan Basics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343803" w:rsidTr="003438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How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raise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money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start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up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803" w:rsidRDefault="00343803"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</w:tr>
    </w:tbl>
    <w:p w:rsidR="00343803" w:rsidRDefault="00343803" w:rsidP="00343803">
      <w:pPr>
        <w:rPr>
          <w:rFonts w:ascii="Calibri" w:hAnsi="Calibri"/>
          <w:lang w:val="sl-SI"/>
        </w:rPr>
      </w:pPr>
      <w:r>
        <w:rPr>
          <w:lang w:val="en-US"/>
        </w:rPr>
        <w:t> </w:t>
      </w:r>
    </w:p>
    <w:p w:rsidR="00124172" w:rsidRPr="00343803" w:rsidRDefault="00124172" w:rsidP="00343803">
      <w:bookmarkStart w:id="0" w:name="_GoBack"/>
      <w:bookmarkEnd w:id="0"/>
    </w:p>
    <w:sectPr w:rsidR="00124172" w:rsidRPr="00343803" w:rsidSect="0074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355"/>
    <w:multiLevelType w:val="hybridMultilevel"/>
    <w:tmpl w:val="6DE0C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9C6"/>
    <w:multiLevelType w:val="hybridMultilevel"/>
    <w:tmpl w:val="DE6208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61E7"/>
    <w:multiLevelType w:val="multilevel"/>
    <w:tmpl w:val="4B7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E5F49"/>
    <w:multiLevelType w:val="hybridMultilevel"/>
    <w:tmpl w:val="90C423FA"/>
    <w:lvl w:ilvl="0" w:tplc="73587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5"/>
    <w:rsid w:val="000042B9"/>
    <w:rsid w:val="0004525E"/>
    <w:rsid w:val="00057708"/>
    <w:rsid w:val="00074F9D"/>
    <w:rsid w:val="000A44DC"/>
    <w:rsid w:val="000C304A"/>
    <w:rsid w:val="000D6D59"/>
    <w:rsid w:val="00124172"/>
    <w:rsid w:val="00141579"/>
    <w:rsid w:val="00160CEB"/>
    <w:rsid w:val="00180980"/>
    <w:rsid w:val="00192ABD"/>
    <w:rsid w:val="00195891"/>
    <w:rsid w:val="00197F3E"/>
    <w:rsid w:val="001A3CD0"/>
    <w:rsid w:val="00217924"/>
    <w:rsid w:val="00246A4C"/>
    <w:rsid w:val="00260F68"/>
    <w:rsid w:val="00276C48"/>
    <w:rsid w:val="002A4A58"/>
    <w:rsid w:val="002F735F"/>
    <w:rsid w:val="00307638"/>
    <w:rsid w:val="00343803"/>
    <w:rsid w:val="003827BC"/>
    <w:rsid w:val="0039048A"/>
    <w:rsid w:val="003A03EB"/>
    <w:rsid w:val="003B62ED"/>
    <w:rsid w:val="003F66B1"/>
    <w:rsid w:val="004A5043"/>
    <w:rsid w:val="0054079E"/>
    <w:rsid w:val="00557096"/>
    <w:rsid w:val="00563F96"/>
    <w:rsid w:val="005662A5"/>
    <w:rsid w:val="00575BD3"/>
    <w:rsid w:val="00582B95"/>
    <w:rsid w:val="005A772A"/>
    <w:rsid w:val="005B486B"/>
    <w:rsid w:val="005E30D8"/>
    <w:rsid w:val="005F0190"/>
    <w:rsid w:val="0061548F"/>
    <w:rsid w:val="006212B3"/>
    <w:rsid w:val="0062130D"/>
    <w:rsid w:val="006258BE"/>
    <w:rsid w:val="00672902"/>
    <w:rsid w:val="006911A7"/>
    <w:rsid w:val="00691528"/>
    <w:rsid w:val="00697EDE"/>
    <w:rsid w:val="006B3472"/>
    <w:rsid w:val="006E7C73"/>
    <w:rsid w:val="00710F5B"/>
    <w:rsid w:val="00744F32"/>
    <w:rsid w:val="007661DE"/>
    <w:rsid w:val="00781A0E"/>
    <w:rsid w:val="00782EBF"/>
    <w:rsid w:val="007A13E0"/>
    <w:rsid w:val="007B3D80"/>
    <w:rsid w:val="007C6C21"/>
    <w:rsid w:val="007E0DC3"/>
    <w:rsid w:val="00812776"/>
    <w:rsid w:val="0085638D"/>
    <w:rsid w:val="008C6886"/>
    <w:rsid w:val="008E5AE4"/>
    <w:rsid w:val="009034DC"/>
    <w:rsid w:val="009C1AAF"/>
    <w:rsid w:val="009C4585"/>
    <w:rsid w:val="009E004C"/>
    <w:rsid w:val="00A5739D"/>
    <w:rsid w:val="00AB5116"/>
    <w:rsid w:val="00AC2918"/>
    <w:rsid w:val="00AC3A16"/>
    <w:rsid w:val="00B542B8"/>
    <w:rsid w:val="00B919C8"/>
    <w:rsid w:val="00BB3917"/>
    <w:rsid w:val="00BB674B"/>
    <w:rsid w:val="00C67715"/>
    <w:rsid w:val="00C87A7C"/>
    <w:rsid w:val="00CC3CA2"/>
    <w:rsid w:val="00CD19B6"/>
    <w:rsid w:val="00CF2E49"/>
    <w:rsid w:val="00D1768E"/>
    <w:rsid w:val="00D2014E"/>
    <w:rsid w:val="00D21C3A"/>
    <w:rsid w:val="00D340F5"/>
    <w:rsid w:val="00D87379"/>
    <w:rsid w:val="00D94A9C"/>
    <w:rsid w:val="00DA453E"/>
    <w:rsid w:val="00DB38C8"/>
    <w:rsid w:val="00E32A80"/>
    <w:rsid w:val="00E362BC"/>
    <w:rsid w:val="00EC3C24"/>
    <w:rsid w:val="00ED58AA"/>
    <w:rsid w:val="00EF1BC0"/>
    <w:rsid w:val="00F070DB"/>
    <w:rsid w:val="00F266F2"/>
    <w:rsid w:val="00F275F0"/>
    <w:rsid w:val="00FA08A8"/>
    <w:rsid w:val="00FB4F28"/>
    <w:rsid w:val="00FF0CFF"/>
    <w:rsid w:val="00FF4854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6A6B-115A-4C9D-A50D-193BA57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3C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6F2"/>
    <w:rPr>
      <w:rFonts w:ascii="Segoe UI" w:hAnsi="Segoe UI" w:cs="Segoe UI"/>
      <w:sz w:val="18"/>
      <w:szCs w:val="18"/>
    </w:rPr>
  </w:style>
  <w:style w:type="paragraph" w:customStyle="1" w:styleId="m-6402568093661609336msolistparagraph">
    <w:name w:val="m_-6402568093661609336msolistparagraph"/>
    <w:basedOn w:val="Normal"/>
    <w:rsid w:val="00744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a-college.si/en/information-package-for-incoming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Çankaya</dc:creator>
  <cp:keywords/>
  <dc:description/>
  <cp:lastModifiedBy>Çankaya</cp:lastModifiedBy>
  <cp:revision>92</cp:revision>
  <cp:lastPrinted>2017-02-22T09:38:00Z</cp:lastPrinted>
  <dcterms:created xsi:type="dcterms:W3CDTF">2014-05-06T10:07:00Z</dcterms:created>
  <dcterms:modified xsi:type="dcterms:W3CDTF">2017-03-21T07:45:00Z</dcterms:modified>
</cp:coreProperties>
</file>