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6808" w14:textId="16C99B21" w:rsidR="004B7AF7" w:rsidRPr="000D7665" w:rsidRDefault="00015F0A" w:rsidP="003C4D85">
      <w:pPr>
        <w:pBdr>
          <w:bottom w:val="single" w:sz="4" w:space="5" w:color="auto"/>
        </w:pBdr>
        <w:spacing w:line="360" w:lineRule="auto"/>
        <w:rPr>
          <w:rFonts w:ascii="Times New Roman" w:hAnsi="Times New Roman" w:cs="Times New Roman"/>
          <w:b/>
          <w:sz w:val="24"/>
          <w:szCs w:val="24"/>
          <w:shd w:val="clear" w:color="auto" w:fill="FFFFFF"/>
        </w:rPr>
      </w:pPr>
      <w:r w:rsidRPr="000D7665">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35043FC5" wp14:editId="5768587A">
            <wp:simplePos x="0" y="0"/>
            <wp:positionH relativeFrom="page">
              <wp:align>left</wp:align>
            </wp:positionH>
            <wp:positionV relativeFrom="paragraph">
              <wp:posOffset>-902278</wp:posOffset>
            </wp:positionV>
            <wp:extent cx="1437640" cy="143764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40" cy="143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BF7" w:rsidRPr="000D7665">
        <w:rPr>
          <w:rFonts w:ascii="Times New Roman" w:hAnsi="Times New Roman" w:cs="Times New Roman"/>
          <w:b/>
          <w:sz w:val="24"/>
          <w:szCs w:val="24"/>
          <w:shd w:val="clear" w:color="auto" w:fill="FFFFFF"/>
        </w:rPr>
        <w:t xml:space="preserve">      </w:t>
      </w:r>
      <w:r w:rsidRPr="000D7665">
        <w:rPr>
          <w:rFonts w:ascii="Times New Roman" w:hAnsi="Times New Roman" w:cs="Times New Roman"/>
          <w:b/>
          <w:sz w:val="24"/>
          <w:szCs w:val="24"/>
          <w:shd w:val="clear" w:color="auto" w:fill="FFFFFF"/>
        </w:rPr>
        <w:t xml:space="preserve">  </w:t>
      </w:r>
      <w:r w:rsidR="004B7AF7" w:rsidRPr="000D7665">
        <w:rPr>
          <w:rFonts w:ascii="Times New Roman" w:hAnsi="Times New Roman" w:cs="Times New Roman"/>
          <w:b/>
          <w:sz w:val="24"/>
          <w:szCs w:val="24"/>
          <w:shd w:val="clear" w:color="auto" w:fill="FFFFFF"/>
        </w:rPr>
        <w:t xml:space="preserve">                                        </w:t>
      </w:r>
    </w:p>
    <w:p w14:paraId="21A47B82" w14:textId="77777777" w:rsidR="007932B1" w:rsidRPr="000D7665" w:rsidRDefault="007B16ED" w:rsidP="003C4D85">
      <w:pPr>
        <w:pBdr>
          <w:bottom w:val="single" w:sz="4" w:space="5" w:color="auto"/>
        </w:pBdr>
        <w:spacing w:line="276" w:lineRule="auto"/>
        <w:jc w:val="center"/>
        <w:rPr>
          <w:rFonts w:ascii="Times New Roman" w:hAnsi="Times New Roman" w:cs="Times New Roman"/>
          <w:b/>
          <w:sz w:val="24"/>
          <w:szCs w:val="24"/>
          <w:shd w:val="clear" w:color="auto" w:fill="FFFFFF"/>
        </w:rPr>
      </w:pPr>
      <w:r w:rsidRPr="000D7665">
        <w:rPr>
          <w:rFonts w:ascii="Times New Roman" w:hAnsi="Times New Roman" w:cs="Times New Roman"/>
          <w:b/>
          <w:sz w:val="24"/>
          <w:szCs w:val="24"/>
          <w:shd w:val="clear" w:color="auto" w:fill="FFFFFF"/>
        </w:rPr>
        <w:t xml:space="preserve">ÇANKAYA </w:t>
      </w:r>
      <w:r w:rsidR="00000C1E" w:rsidRPr="000D7665">
        <w:rPr>
          <w:rFonts w:ascii="Times New Roman" w:hAnsi="Times New Roman" w:cs="Times New Roman"/>
          <w:b/>
          <w:sz w:val="24"/>
          <w:szCs w:val="24"/>
          <w:shd w:val="clear" w:color="auto" w:fill="FFFFFF"/>
        </w:rPr>
        <w:t>ÜNİVERSİTESİ</w:t>
      </w:r>
      <w:r w:rsidRPr="000D7665">
        <w:rPr>
          <w:rFonts w:ascii="Times New Roman" w:hAnsi="Times New Roman" w:cs="Times New Roman"/>
          <w:b/>
          <w:sz w:val="24"/>
          <w:szCs w:val="24"/>
          <w:shd w:val="clear" w:color="auto" w:fill="FFFFFF"/>
        </w:rPr>
        <w:t xml:space="preserve"> </w:t>
      </w:r>
      <w:bookmarkStart w:id="0" w:name="_Hlk62474378"/>
      <w:r w:rsidR="007932B1" w:rsidRPr="000D7665">
        <w:rPr>
          <w:rFonts w:ascii="Times New Roman" w:hAnsi="Times New Roman" w:cs="Times New Roman"/>
          <w:b/>
          <w:sz w:val="24"/>
          <w:szCs w:val="24"/>
          <w:shd w:val="clear" w:color="auto" w:fill="FFFFFF"/>
        </w:rPr>
        <w:t xml:space="preserve">DIŞ İLİŞKİLER VE ERASMUS MÜDÜRLÜĞÜ </w:t>
      </w:r>
    </w:p>
    <w:p w14:paraId="6A895811" w14:textId="4942B799" w:rsidR="004B7AF7" w:rsidRPr="000D7665" w:rsidRDefault="007932B1" w:rsidP="003C4D85">
      <w:pPr>
        <w:pBdr>
          <w:bottom w:val="single" w:sz="4" w:space="5" w:color="auto"/>
        </w:pBdr>
        <w:spacing w:line="276" w:lineRule="auto"/>
        <w:jc w:val="center"/>
        <w:rPr>
          <w:rFonts w:ascii="Times New Roman" w:hAnsi="Times New Roman" w:cs="Times New Roman"/>
          <w:b/>
          <w:bCs/>
          <w:sz w:val="24"/>
          <w:szCs w:val="24"/>
        </w:rPr>
      </w:pPr>
      <w:r w:rsidRPr="000D7665">
        <w:rPr>
          <w:rFonts w:ascii="Times New Roman" w:hAnsi="Times New Roman" w:cs="Times New Roman"/>
          <w:b/>
          <w:sz w:val="24"/>
          <w:szCs w:val="24"/>
          <w:shd w:val="clear" w:color="auto" w:fill="FFFFFF"/>
        </w:rPr>
        <w:t>ERAS</w:t>
      </w:r>
      <w:r w:rsidRPr="00A032F0">
        <w:rPr>
          <w:rFonts w:ascii="Times New Roman" w:hAnsi="Times New Roman" w:cs="Times New Roman"/>
          <w:b/>
          <w:sz w:val="24"/>
          <w:szCs w:val="24"/>
          <w:shd w:val="clear" w:color="auto" w:fill="FFFFFF"/>
        </w:rPr>
        <w:t>MUS</w:t>
      </w:r>
      <w:r w:rsidR="00A032F0" w:rsidRPr="00A032F0">
        <w:rPr>
          <w:rFonts w:ascii="Times New Roman" w:hAnsi="Times New Roman" w:cs="Times New Roman"/>
          <w:b/>
          <w:sz w:val="24"/>
          <w:szCs w:val="24"/>
        </w:rPr>
        <w:t>+</w:t>
      </w:r>
      <w:r w:rsidRPr="000D7665">
        <w:rPr>
          <w:rFonts w:ascii="Times New Roman" w:hAnsi="Times New Roman" w:cs="Times New Roman"/>
          <w:b/>
          <w:sz w:val="24"/>
          <w:szCs w:val="24"/>
          <w:shd w:val="clear" w:color="auto" w:fill="FFFFFF"/>
        </w:rPr>
        <w:t xml:space="preserve"> STAJ ADAY BAŞVURULARINA İLİŞKİN AYDINLATMA METNİ</w:t>
      </w:r>
    </w:p>
    <w:tbl>
      <w:tblPr>
        <w:tblStyle w:val="TabloKlavuzu"/>
        <w:tblW w:w="0" w:type="auto"/>
        <w:tblInd w:w="-5" w:type="dxa"/>
        <w:tblLook w:val="04A0" w:firstRow="1" w:lastRow="0" w:firstColumn="1" w:lastColumn="0" w:noHBand="0" w:noVBand="1"/>
      </w:tblPr>
      <w:tblGrid>
        <w:gridCol w:w="9062"/>
      </w:tblGrid>
      <w:tr w:rsidR="007D1BF7" w:rsidRPr="000D7665" w14:paraId="7AA94268" w14:textId="77777777" w:rsidTr="00194D25">
        <w:tc>
          <w:tcPr>
            <w:tcW w:w="9062" w:type="dxa"/>
            <w:shd w:val="clear" w:color="auto" w:fill="FFD966" w:themeFill="accent4" w:themeFillTint="99"/>
          </w:tcPr>
          <w:p w14:paraId="0E3AA3C4" w14:textId="2A5B7490" w:rsidR="007D1BF7" w:rsidRPr="000D7665" w:rsidRDefault="007D1BF7" w:rsidP="003C4D85">
            <w:pPr>
              <w:tabs>
                <w:tab w:val="center" w:pos="4423"/>
                <w:tab w:val="left" w:pos="7024"/>
                <w:tab w:val="left" w:pos="7255"/>
              </w:tabs>
              <w:spacing w:line="276" w:lineRule="auto"/>
              <w:rPr>
                <w:rFonts w:ascii="Times New Roman" w:hAnsi="Times New Roman" w:cs="Times New Roman"/>
                <w:b/>
                <w:color w:val="5B9BD5" w:themeColor="accent1"/>
                <w:sz w:val="24"/>
                <w:szCs w:val="24"/>
              </w:rPr>
            </w:pPr>
            <w:r w:rsidRPr="000D7665">
              <w:rPr>
                <w:rFonts w:ascii="Times New Roman" w:hAnsi="Times New Roman" w:cs="Times New Roman"/>
                <w:b/>
                <w:sz w:val="24"/>
                <w:szCs w:val="24"/>
              </w:rPr>
              <w:tab/>
              <w:t>VERİ SORUMLUSU BİLGİLERİ</w:t>
            </w:r>
            <w:r w:rsidRPr="000D7665">
              <w:rPr>
                <w:rFonts w:ascii="Times New Roman" w:hAnsi="Times New Roman" w:cs="Times New Roman"/>
                <w:b/>
                <w:sz w:val="24"/>
                <w:szCs w:val="24"/>
              </w:rPr>
              <w:tab/>
            </w:r>
            <w:r w:rsidRPr="000D7665">
              <w:rPr>
                <w:rFonts w:ascii="Times New Roman" w:hAnsi="Times New Roman" w:cs="Times New Roman"/>
                <w:b/>
                <w:sz w:val="24"/>
                <w:szCs w:val="24"/>
              </w:rPr>
              <w:tab/>
            </w:r>
          </w:p>
        </w:tc>
      </w:tr>
      <w:tr w:rsidR="007D1BF7" w:rsidRPr="000D7665" w14:paraId="3648BD2C" w14:textId="77777777" w:rsidTr="00194D25">
        <w:trPr>
          <w:trHeight w:val="339"/>
        </w:trPr>
        <w:tc>
          <w:tcPr>
            <w:tcW w:w="9062" w:type="dxa"/>
          </w:tcPr>
          <w:p w14:paraId="4A65966D" w14:textId="27E71C06"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7D1BF7" w:rsidRPr="000D7665" w14:paraId="1501E95F" w14:textId="77777777" w:rsidTr="00194D25">
        <w:tc>
          <w:tcPr>
            <w:tcW w:w="5098" w:type="dxa"/>
          </w:tcPr>
          <w:p w14:paraId="1F8E1834"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 xml:space="preserve">                                      MERKEZ KAMPÜS </w:t>
            </w:r>
          </w:p>
        </w:tc>
        <w:tc>
          <w:tcPr>
            <w:tcW w:w="3964" w:type="dxa"/>
          </w:tcPr>
          <w:p w14:paraId="294346DA"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7D1BF7" w:rsidRPr="000D7665" w14:paraId="7647D171" w14:textId="77777777" w:rsidTr="00194D25">
        <w:tc>
          <w:tcPr>
            <w:tcW w:w="1980" w:type="dxa"/>
          </w:tcPr>
          <w:p w14:paraId="0562A2A1"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ADRES</w:t>
            </w:r>
          </w:p>
        </w:tc>
        <w:tc>
          <w:tcPr>
            <w:tcW w:w="3118" w:type="dxa"/>
          </w:tcPr>
          <w:p w14:paraId="3405A80C" w14:textId="77777777" w:rsidR="007D1BF7" w:rsidRPr="000D7665" w:rsidRDefault="007D1BF7" w:rsidP="003C4D85">
            <w:pPr>
              <w:spacing w:line="276" w:lineRule="auto"/>
              <w:rPr>
                <w:rFonts w:ascii="Times New Roman" w:hAnsi="Times New Roman" w:cs="Times New Roman"/>
                <w:b/>
                <w:sz w:val="24"/>
                <w:szCs w:val="24"/>
              </w:rPr>
            </w:pPr>
            <w:proofErr w:type="spellStart"/>
            <w:r w:rsidRPr="000D7665">
              <w:rPr>
                <w:rFonts w:ascii="Times New Roman" w:hAnsi="Times New Roman" w:cs="Times New Roman"/>
                <w:b/>
                <w:sz w:val="24"/>
                <w:szCs w:val="24"/>
              </w:rPr>
              <w:t>Yukarıyurtçu</w:t>
            </w:r>
            <w:proofErr w:type="spellEnd"/>
            <w:r w:rsidRPr="000D7665">
              <w:rPr>
                <w:rFonts w:ascii="Times New Roman" w:hAnsi="Times New Roman" w:cs="Times New Roman"/>
                <w:b/>
                <w:sz w:val="24"/>
                <w:szCs w:val="24"/>
              </w:rPr>
              <w:t xml:space="preserve"> Mah. Mimar Sinan Cad. Eskişehir Yolu 29. Km No:4 06790 Etimesgut/ANKARA</w:t>
            </w:r>
          </w:p>
        </w:tc>
        <w:tc>
          <w:tcPr>
            <w:tcW w:w="3964" w:type="dxa"/>
          </w:tcPr>
          <w:p w14:paraId="580C989E" w14:textId="77777777" w:rsidR="007D1BF7" w:rsidRPr="000D7665" w:rsidRDefault="007D1BF7" w:rsidP="003C4D85">
            <w:pPr>
              <w:spacing w:line="276" w:lineRule="auto"/>
              <w:rPr>
                <w:rFonts w:ascii="Times New Roman" w:hAnsi="Times New Roman" w:cs="Times New Roman"/>
                <w:b/>
                <w:sz w:val="24"/>
                <w:szCs w:val="24"/>
              </w:rPr>
            </w:pPr>
            <w:proofErr w:type="spellStart"/>
            <w:r w:rsidRPr="000D7665">
              <w:rPr>
                <w:rFonts w:ascii="Times New Roman" w:hAnsi="Times New Roman" w:cs="Times New Roman"/>
                <w:b/>
                <w:sz w:val="24"/>
                <w:szCs w:val="24"/>
              </w:rPr>
              <w:t>Çukurambar</w:t>
            </w:r>
            <w:proofErr w:type="spellEnd"/>
            <w:r w:rsidRPr="000D7665">
              <w:rPr>
                <w:rFonts w:ascii="Times New Roman" w:hAnsi="Times New Roman" w:cs="Times New Roman"/>
                <w:b/>
                <w:sz w:val="24"/>
                <w:szCs w:val="24"/>
              </w:rPr>
              <w:t xml:space="preserve"> Mah. Öğretmenler Cad. No:14 06530 Çankaya/ANKARA</w:t>
            </w:r>
          </w:p>
        </w:tc>
      </w:tr>
      <w:tr w:rsidR="007D1BF7" w:rsidRPr="000D7665" w14:paraId="05EBD30F" w14:textId="77777777" w:rsidTr="00194D25">
        <w:tc>
          <w:tcPr>
            <w:tcW w:w="1980" w:type="dxa"/>
          </w:tcPr>
          <w:p w14:paraId="3C3AD968"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TELEFON</w:t>
            </w:r>
          </w:p>
        </w:tc>
        <w:tc>
          <w:tcPr>
            <w:tcW w:w="3118" w:type="dxa"/>
          </w:tcPr>
          <w:p w14:paraId="38B34046"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0312 233 10 00</w:t>
            </w:r>
          </w:p>
        </w:tc>
        <w:tc>
          <w:tcPr>
            <w:tcW w:w="3964" w:type="dxa"/>
          </w:tcPr>
          <w:p w14:paraId="4FB5A0EF"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0312 284 45 00</w:t>
            </w:r>
          </w:p>
        </w:tc>
      </w:tr>
      <w:tr w:rsidR="007D1BF7" w:rsidRPr="000D7665" w14:paraId="54FD62D0" w14:textId="77777777" w:rsidTr="00194D25">
        <w:tc>
          <w:tcPr>
            <w:tcW w:w="1980" w:type="dxa"/>
          </w:tcPr>
          <w:p w14:paraId="430C9EF2"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FAKS</w:t>
            </w:r>
          </w:p>
        </w:tc>
        <w:tc>
          <w:tcPr>
            <w:tcW w:w="3118" w:type="dxa"/>
          </w:tcPr>
          <w:p w14:paraId="563A821B"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0312 233 10 29</w:t>
            </w:r>
          </w:p>
        </w:tc>
        <w:tc>
          <w:tcPr>
            <w:tcW w:w="3964" w:type="dxa"/>
          </w:tcPr>
          <w:p w14:paraId="1D9E17A2"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7D1BF7" w:rsidRPr="000D7665" w14:paraId="7FADEABC" w14:textId="77777777" w:rsidTr="00194D25">
        <w:tc>
          <w:tcPr>
            <w:tcW w:w="1980" w:type="dxa"/>
          </w:tcPr>
          <w:p w14:paraId="17C4B1E9"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E-POSTA</w:t>
            </w:r>
          </w:p>
        </w:tc>
        <w:tc>
          <w:tcPr>
            <w:tcW w:w="7082" w:type="dxa"/>
            <w:shd w:val="clear" w:color="auto" w:fill="auto"/>
          </w:tcPr>
          <w:p w14:paraId="6FEA0425" w14:textId="5BD148BF" w:rsidR="007D1BF7" w:rsidRPr="00FE0427" w:rsidRDefault="00405395" w:rsidP="003C4D85">
            <w:pPr>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"mailto:</w:instrText>
            </w:r>
            <w:r w:rsidRPr="00405395">
              <w:rPr>
                <w:rFonts w:ascii="Times New Roman" w:hAnsi="Times New Roman" w:cs="Times New Roman"/>
                <w:b/>
                <w:sz w:val="24"/>
                <w:szCs w:val="24"/>
              </w:rPr>
              <w:instrText>kvkk@cankaya.edu.tr</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7C1489">
              <w:rPr>
                <w:rStyle w:val="Kpr"/>
                <w:rFonts w:ascii="Times New Roman" w:hAnsi="Times New Roman" w:cs="Times New Roman"/>
                <w:b/>
                <w:sz w:val="24"/>
                <w:szCs w:val="24"/>
              </w:rPr>
              <w:t>kvkk@cankaya.edu.tr</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bookmarkStart w:id="1" w:name="_GoBack"/>
            <w:bookmarkEnd w:id="1"/>
          </w:p>
        </w:tc>
      </w:tr>
      <w:tr w:rsidR="007D1BF7" w:rsidRPr="000D7665" w14:paraId="1D229920" w14:textId="77777777" w:rsidTr="00194D25">
        <w:tc>
          <w:tcPr>
            <w:tcW w:w="1980" w:type="dxa"/>
          </w:tcPr>
          <w:p w14:paraId="4E1332B2" w14:textId="239C4B65"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KEP ADRESİ</w:t>
            </w:r>
          </w:p>
        </w:tc>
        <w:tc>
          <w:tcPr>
            <w:tcW w:w="7082" w:type="dxa"/>
          </w:tcPr>
          <w:p w14:paraId="518CAF01" w14:textId="77777777" w:rsidR="007D1BF7" w:rsidRPr="000D7665" w:rsidRDefault="007D1BF7" w:rsidP="003C4D85">
            <w:pPr>
              <w:spacing w:line="276" w:lineRule="auto"/>
              <w:rPr>
                <w:rFonts w:ascii="Times New Roman" w:hAnsi="Times New Roman" w:cs="Times New Roman"/>
                <w:b/>
                <w:sz w:val="24"/>
                <w:szCs w:val="24"/>
              </w:rPr>
            </w:pPr>
            <w:r w:rsidRPr="000D7665">
              <w:rPr>
                <w:rFonts w:ascii="Times New Roman" w:hAnsi="Times New Roman" w:cs="Times New Roman"/>
                <w:b/>
                <w:sz w:val="24"/>
                <w:szCs w:val="24"/>
              </w:rPr>
              <w:t>cankayauniversitesi@hs01.kep.tr</w:t>
            </w:r>
          </w:p>
        </w:tc>
      </w:tr>
      <w:bookmarkEnd w:id="0"/>
    </w:tbl>
    <w:p w14:paraId="42409C66" w14:textId="71F075B5" w:rsidR="007B16ED" w:rsidRPr="000D7665" w:rsidRDefault="007B16ED" w:rsidP="003C4D85">
      <w:pPr>
        <w:spacing w:line="360" w:lineRule="auto"/>
        <w:jc w:val="center"/>
        <w:rPr>
          <w:rFonts w:ascii="Times New Roman" w:hAnsi="Times New Roman" w:cs="Times New Roman"/>
          <w:b/>
          <w:sz w:val="24"/>
          <w:szCs w:val="24"/>
        </w:rPr>
      </w:pPr>
    </w:p>
    <w:p w14:paraId="30FD3831" w14:textId="77777777" w:rsidR="009F3C98" w:rsidRPr="000D7665" w:rsidRDefault="009F3C98" w:rsidP="003C4D85">
      <w:pPr>
        <w:spacing w:line="360" w:lineRule="auto"/>
        <w:ind w:firstLine="708"/>
        <w:jc w:val="both"/>
        <w:rPr>
          <w:rFonts w:ascii="Times New Roman" w:hAnsi="Times New Roman" w:cs="Times New Roman"/>
          <w:sz w:val="24"/>
          <w:szCs w:val="24"/>
        </w:rPr>
      </w:pPr>
      <w:r w:rsidRPr="000D7665">
        <w:rPr>
          <w:rFonts w:ascii="Times New Roman" w:hAnsi="Times New Roman" w:cs="Times New Roman"/>
          <w:sz w:val="24"/>
          <w:szCs w:val="24"/>
        </w:rPr>
        <w:t xml:space="preserve">İşbu aydınlatma metni, 6698 sayılı Kişisel Verilerin Korunması Kanunu’nun 10. </w:t>
      </w:r>
      <w:proofErr w:type="gramStart"/>
      <w:r w:rsidRPr="000D7665">
        <w:rPr>
          <w:rFonts w:ascii="Times New Roman" w:hAnsi="Times New Roman" w:cs="Times New Roman"/>
          <w:sz w:val="24"/>
          <w:szCs w:val="24"/>
        </w:rPr>
        <w:t>maddesi</w:t>
      </w:r>
      <w:proofErr w:type="gramEnd"/>
      <w:r w:rsidRPr="000D7665">
        <w:rPr>
          <w:rFonts w:ascii="Times New Roman" w:hAnsi="Times New Roman" w:cs="Times New Roman"/>
          <w:sz w:val="24"/>
          <w:szCs w:val="24"/>
        </w:rPr>
        <w:t xml:space="preserve"> ile 10 Mart 2018 tarihli Aydınlatma Yükümlülüğünün Yerine Getirilmesinde Uyulacak Usul ve Esaslar Hakkında Tebliğ kapsamında yukarıda bilgilerine yer verilmiş olan Veri Sorumlusu</w:t>
      </w:r>
      <w:hyperlink r:id="rId9" w:tooltip="Yazılar Veri sorumlusu ile etiketlendi" w:history="1"/>
      <w:r w:rsidRPr="000D7665">
        <w:rPr>
          <w:rFonts w:ascii="Times New Roman" w:hAnsi="Times New Roman" w:cs="Times New Roman"/>
          <w:sz w:val="24"/>
          <w:szCs w:val="24"/>
        </w:rPr>
        <w:t xml:space="preserve"> sıfatına haiz </w:t>
      </w:r>
      <w:r w:rsidRPr="000D7665">
        <w:rPr>
          <w:rFonts w:ascii="Times New Roman" w:hAnsi="Times New Roman" w:cs="Times New Roman"/>
          <w:sz w:val="24"/>
          <w:szCs w:val="24"/>
          <w:lang w:val="en-US"/>
        </w:rPr>
        <w:t xml:space="preserve">ÇANKAYA ÜNİVERSİTESİ </w:t>
      </w:r>
      <w:r w:rsidRPr="000D7665">
        <w:rPr>
          <w:rFonts w:ascii="Times New Roman" w:hAnsi="Times New Roman" w:cs="Times New Roman"/>
          <w:sz w:val="24"/>
          <w:szCs w:val="24"/>
        </w:rPr>
        <w:t xml:space="preserve">tarafından hazırlanmıştır. </w:t>
      </w:r>
    </w:p>
    <w:p w14:paraId="72654F41" w14:textId="575D0111" w:rsidR="00000C1E" w:rsidRPr="000D7665" w:rsidRDefault="009F3C98" w:rsidP="003C4D85">
      <w:pPr>
        <w:spacing w:line="360" w:lineRule="auto"/>
        <w:ind w:firstLine="720"/>
        <w:jc w:val="both"/>
        <w:rPr>
          <w:rFonts w:ascii="Times New Roman" w:hAnsi="Times New Roman" w:cs="Times New Roman"/>
          <w:sz w:val="24"/>
          <w:szCs w:val="24"/>
        </w:rPr>
      </w:pPr>
      <w:r w:rsidRPr="000D7665">
        <w:rPr>
          <w:rFonts w:ascii="Times New Roman" w:hAnsi="Times New Roman" w:cs="Times New Roman"/>
          <w:sz w:val="24"/>
          <w:szCs w:val="24"/>
        </w:rPr>
        <w:t xml:space="preserve">Çankaya Üniversitesi </w:t>
      </w:r>
      <w:r w:rsidR="00000C1E" w:rsidRPr="000D7665">
        <w:rPr>
          <w:rFonts w:ascii="Times New Roman" w:hAnsi="Times New Roman" w:cs="Times New Roman"/>
          <w:sz w:val="24"/>
          <w:szCs w:val="24"/>
        </w:rPr>
        <w:t xml:space="preserve">olarak </w:t>
      </w:r>
      <w:r w:rsidR="007932B1" w:rsidRPr="000D7665">
        <w:rPr>
          <w:rFonts w:ascii="Times New Roman" w:hAnsi="Times New Roman" w:cs="Times New Roman"/>
          <w:sz w:val="24"/>
          <w:szCs w:val="24"/>
        </w:rPr>
        <w:t xml:space="preserve">sizlerin (Öğrenci, Veli Vasi Temsilci) </w:t>
      </w:r>
      <w:r w:rsidR="00000C1E" w:rsidRPr="000D7665">
        <w:rPr>
          <w:rFonts w:ascii="Times New Roman" w:hAnsi="Times New Roman" w:cs="Times New Roman"/>
          <w:sz w:val="24"/>
          <w:szCs w:val="24"/>
        </w:rPr>
        <w:t>kişisel verilerin</w:t>
      </w:r>
      <w:r w:rsidR="00A06302" w:rsidRPr="000D7665">
        <w:rPr>
          <w:rFonts w:ascii="Times New Roman" w:hAnsi="Times New Roman" w:cs="Times New Roman"/>
          <w:sz w:val="24"/>
          <w:szCs w:val="24"/>
        </w:rPr>
        <w:t>in</w:t>
      </w:r>
      <w:r w:rsidR="00000C1E" w:rsidRPr="000D7665">
        <w:rPr>
          <w:rFonts w:ascii="Times New Roman" w:hAnsi="Times New Roman" w:cs="Times New Roman"/>
          <w:sz w:val="24"/>
          <w:szCs w:val="24"/>
        </w:rPr>
        <w:t xml:space="preserve"> hukuka uygun olarak işlenmesini son derece önemsemekteyiz. İşbu metin</w:t>
      </w:r>
      <w:r w:rsidR="002064FE" w:rsidRPr="000D7665">
        <w:rPr>
          <w:rFonts w:ascii="Times New Roman" w:hAnsi="Times New Roman" w:cs="Times New Roman"/>
          <w:sz w:val="24"/>
          <w:szCs w:val="24"/>
        </w:rPr>
        <w:t xml:space="preserve"> </w:t>
      </w:r>
      <w:r w:rsidR="007932B1" w:rsidRPr="000D7665">
        <w:rPr>
          <w:rFonts w:ascii="Times New Roman" w:hAnsi="Times New Roman" w:cs="Times New Roman"/>
          <w:sz w:val="24"/>
          <w:szCs w:val="24"/>
        </w:rPr>
        <w:t xml:space="preserve">sizleri </w:t>
      </w:r>
      <w:r w:rsidR="00000C1E" w:rsidRPr="000D7665">
        <w:rPr>
          <w:rFonts w:ascii="Times New Roman" w:hAnsi="Times New Roman" w:cs="Times New Roman"/>
          <w:sz w:val="24"/>
          <w:szCs w:val="24"/>
        </w:rPr>
        <w:t>bilgilendirmek, kişisel verilerinize ilişkin farkındalığınızı artırmak ve sizleri bu konuda aydınlatmak amacıyla hazırlanmıştır.</w:t>
      </w:r>
    </w:p>
    <w:p w14:paraId="339E5B50" w14:textId="42DE95B5"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831"/>
        <w:gridCol w:w="7231"/>
      </w:tblGrid>
      <w:tr w:rsidR="00000C1E" w:rsidRPr="000D7665" w14:paraId="30610D80" w14:textId="77777777" w:rsidTr="00DE5312">
        <w:tc>
          <w:tcPr>
            <w:tcW w:w="1838" w:type="dxa"/>
          </w:tcPr>
          <w:p w14:paraId="5D21D8B6"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KİŞİSEL VERİ</w:t>
            </w:r>
          </w:p>
        </w:tc>
        <w:tc>
          <w:tcPr>
            <w:tcW w:w="7512" w:type="dxa"/>
          </w:tcPr>
          <w:p w14:paraId="7683B759"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Kimliği belirli ya da belirlenebilir gerçek kişiye ilişkin her türlü bilgi.</w:t>
            </w:r>
          </w:p>
          <w:p w14:paraId="361DCD7D" w14:textId="77777777" w:rsidR="00000C1E" w:rsidRPr="000D7665" w:rsidRDefault="00000C1E" w:rsidP="003C4D85">
            <w:pPr>
              <w:spacing w:line="276" w:lineRule="auto"/>
              <w:jc w:val="both"/>
              <w:rPr>
                <w:rFonts w:ascii="Times New Roman" w:hAnsi="Times New Roman" w:cs="Times New Roman"/>
                <w:sz w:val="24"/>
                <w:szCs w:val="24"/>
              </w:rPr>
            </w:pPr>
          </w:p>
        </w:tc>
      </w:tr>
      <w:tr w:rsidR="00000C1E" w:rsidRPr="000D7665" w14:paraId="52044742" w14:textId="77777777" w:rsidTr="00DE5312">
        <w:tc>
          <w:tcPr>
            <w:tcW w:w="1838" w:type="dxa"/>
          </w:tcPr>
          <w:p w14:paraId="164FC038"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İLGİLİ KİŞİ</w:t>
            </w:r>
          </w:p>
        </w:tc>
        <w:tc>
          <w:tcPr>
            <w:tcW w:w="7512" w:type="dxa"/>
          </w:tcPr>
          <w:p w14:paraId="0C8DDA38"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Kişisel verisi işlenen gerçek kişi.</w:t>
            </w:r>
          </w:p>
          <w:p w14:paraId="38F960D3" w14:textId="77777777" w:rsidR="00000C1E" w:rsidRPr="000D7665" w:rsidRDefault="00000C1E" w:rsidP="003C4D85">
            <w:pPr>
              <w:spacing w:line="276" w:lineRule="auto"/>
              <w:jc w:val="both"/>
              <w:rPr>
                <w:rFonts w:ascii="Times New Roman" w:hAnsi="Times New Roman" w:cs="Times New Roman"/>
                <w:sz w:val="24"/>
                <w:szCs w:val="24"/>
              </w:rPr>
            </w:pPr>
          </w:p>
        </w:tc>
      </w:tr>
      <w:tr w:rsidR="00000C1E" w:rsidRPr="000D7665" w14:paraId="14224D2D" w14:textId="77777777" w:rsidTr="00DE5312">
        <w:tc>
          <w:tcPr>
            <w:tcW w:w="1838" w:type="dxa"/>
          </w:tcPr>
          <w:p w14:paraId="092E8932"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ÖZEL NİTELİKLİ (HASSAS)</w:t>
            </w:r>
          </w:p>
          <w:p w14:paraId="5951EAF3"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KİŞİSEL VERİ</w:t>
            </w:r>
          </w:p>
        </w:tc>
        <w:tc>
          <w:tcPr>
            <w:tcW w:w="7512" w:type="dxa"/>
          </w:tcPr>
          <w:p w14:paraId="36AF576D"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0D7665">
              <w:rPr>
                <w:rFonts w:ascii="Times New Roman" w:hAnsi="Times New Roman" w:cs="Times New Roman"/>
                <w:sz w:val="24"/>
                <w:szCs w:val="24"/>
              </w:rPr>
              <w:t>biyometrik</w:t>
            </w:r>
            <w:proofErr w:type="spellEnd"/>
            <w:r w:rsidRPr="000D7665">
              <w:rPr>
                <w:rFonts w:ascii="Times New Roman" w:hAnsi="Times New Roman" w:cs="Times New Roman"/>
                <w:sz w:val="24"/>
                <w:szCs w:val="24"/>
              </w:rPr>
              <w:t xml:space="preserve"> ve genetik verileri özel nitelikli kişisel veridir.</w:t>
            </w:r>
          </w:p>
          <w:p w14:paraId="7FB9C0B1" w14:textId="77777777" w:rsidR="00000C1E" w:rsidRPr="000D7665" w:rsidRDefault="00000C1E" w:rsidP="003C4D85">
            <w:pPr>
              <w:spacing w:line="276" w:lineRule="auto"/>
              <w:jc w:val="both"/>
              <w:rPr>
                <w:rFonts w:ascii="Times New Roman" w:hAnsi="Times New Roman" w:cs="Times New Roman"/>
                <w:sz w:val="24"/>
                <w:szCs w:val="24"/>
              </w:rPr>
            </w:pPr>
          </w:p>
        </w:tc>
      </w:tr>
      <w:tr w:rsidR="00000C1E" w:rsidRPr="000D7665" w14:paraId="5138BBDB" w14:textId="77777777" w:rsidTr="00DE5312">
        <w:tc>
          <w:tcPr>
            <w:tcW w:w="1838" w:type="dxa"/>
          </w:tcPr>
          <w:p w14:paraId="02F76907"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VERİ SORUMLUSU</w:t>
            </w:r>
          </w:p>
        </w:tc>
        <w:tc>
          <w:tcPr>
            <w:tcW w:w="7512" w:type="dxa"/>
          </w:tcPr>
          <w:p w14:paraId="4FC8462B" w14:textId="14A8A812"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tc>
      </w:tr>
      <w:tr w:rsidR="00000C1E" w:rsidRPr="000D7665" w14:paraId="101D1DD8" w14:textId="77777777" w:rsidTr="00DE5312">
        <w:tc>
          <w:tcPr>
            <w:tcW w:w="1838" w:type="dxa"/>
          </w:tcPr>
          <w:p w14:paraId="088BB168"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lastRenderedPageBreak/>
              <w:t>VERİ İŞLEYEN</w:t>
            </w:r>
          </w:p>
        </w:tc>
        <w:tc>
          <w:tcPr>
            <w:tcW w:w="7512" w:type="dxa"/>
          </w:tcPr>
          <w:p w14:paraId="72218505"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Veri sorumlusunun verdiği yetkiye dayanarak onun adına kişisel verileri işleyen gerçek veya tüzel kişidir</w:t>
            </w:r>
          </w:p>
          <w:p w14:paraId="0AF91166" w14:textId="77777777" w:rsidR="00000C1E" w:rsidRPr="000D7665" w:rsidRDefault="00000C1E" w:rsidP="003C4D85">
            <w:pPr>
              <w:spacing w:line="276" w:lineRule="auto"/>
              <w:jc w:val="both"/>
              <w:rPr>
                <w:rFonts w:ascii="Times New Roman" w:hAnsi="Times New Roman" w:cs="Times New Roman"/>
                <w:sz w:val="24"/>
                <w:szCs w:val="24"/>
              </w:rPr>
            </w:pPr>
          </w:p>
        </w:tc>
      </w:tr>
      <w:tr w:rsidR="00000C1E" w:rsidRPr="000D7665" w14:paraId="2ED5B12B" w14:textId="77777777" w:rsidTr="00DE5312">
        <w:tc>
          <w:tcPr>
            <w:tcW w:w="1838" w:type="dxa"/>
          </w:tcPr>
          <w:p w14:paraId="480EAC41"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AÇIK RIZA</w:t>
            </w:r>
          </w:p>
        </w:tc>
        <w:tc>
          <w:tcPr>
            <w:tcW w:w="7512" w:type="dxa"/>
          </w:tcPr>
          <w:p w14:paraId="75F309B5"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Belirli bir konuya ilişkin, bilgilendirilmeye dayanan ve özgür iradeyle açıklanan rızadır.</w:t>
            </w:r>
          </w:p>
          <w:p w14:paraId="07C86BA1" w14:textId="77777777" w:rsidR="00000C1E" w:rsidRPr="000D7665" w:rsidRDefault="00000C1E" w:rsidP="003C4D85">
            <w:pPr>
              <w:spacing w:line="276" w:lineRule="auto"/>
              <w:jc w:val="both"/>
              <w:rPr>
                <w:rFonts w:ascii="Times New Roman" w:hAnsi="Times New Roman" w:cs="Times New Roman"/>
                <w:sz w:val="24"/>
                <w:szCs w:val="24"/>
              </w:rPr>
            </w:pPr>
          </w:p>
        </w:tc>
      </w:tr>
      <w:tr w:rsidR="00000C1E" w:rsidRPr="000D7665" w14:paraId="3B189A7F" w14:textId="77777777" w:rsidTr="00DE5312">
        <w:tc>
          <w:tcPr>
            <w:tcW w:w="1838" w:type="dxa"/>
          </w:tcPr>
          <w:p w14:paraId="56FA8281" w14:textId="77777777"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KİŞİSEL VERİLERİN İŞLENMESİ</w:t>
            </w:r>
          </w:p>
        </w:tc>
        <w:tc>
          <w:tcPr>
            <w:tcW w:w="7512" w:type="dxa"/>
          </w:tcPr>
          <w:p w14:paraId="636D7E6E" w14:textId="08769D95" w:rsidR="00000C1E" w:rsidRPr="000D7665" w:rsidRDefault="00000C1E" w:rsidP="003C4D85">
            <w:pPr>
              <w:spacing w:line="276" w:lineRule="auto"/>
              <w:jc w:val="both"/>
              <w:rPr>
                <w:rFonts w:ascii="Times New Roman" w:hAnsi="Times New Roman" w:cs="Times New Roman"/>
                <w:sz w:val="24"/>
                <w:szCs w:val="24"/>
              </w:rPr>
            </w:pPr>
            <w:r w:rsidRPr="000D7665">
              <w:rPr>
                <w:rFonts w:ascii="Times New Roman" w:hAnsi="Times New Roman" w:cs="Times New Roman"/>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14:paraId="7A982D8E" w14:textId="77777777" w:rsidR="00000C1E" w:rsidRPr="000D7665" w:rsidRDefault="00000C1E" w:rsidP="003C4D85">
            <w:pPr>
              <w:spacing w:line="276" w:lineRule="auto"/>
              <w:jc w:val="both"/>
              <w:rPr>
                <w:rFonts w:ascii="Times New Roman" w:hAnsi="Times New Roman" w:cs="Times New Roman"/>
                <w:sz w:val="24"/>
                <w:szCs w:val="24"/>
              </w:rPr>
            </w:pPr>
          </w:p>
        </w:tc>
      </w:tr>
    </w:tbl>
    <w:p w14:paraId="41B0F4F5" w14:textId="0F0CA86C" w:rsidR="00CD0B50" w:rsidRPr="000D7665" w:rsidRDefault="00CD0B50" w:rsidP="003C4D85">
      <w:pPr>
        <w:spacing w:line="360" w:lineRule="auto"/>
        <w:jc w:val="both"/>
        <w:rPr>
          <w:rFonts w:ascii="Times New Roman" w:hAnsi="Times New Roman" w:cs="Times New Roman"/>
          <w:sz w:val="24"/>
          <w:szCs w:val="24"/>
        </w:rPr>
      </w:pPr>
    </w:p>
    <w:p w14:paraId="7286D243" w14:textId="77777777" w:rsidR="007932B1" w:rsidRPr="000D7665" w:rsidRDefault="007932B1" w:rsidP="007932B1">
      <w:pPr>
        <w:spacing w:line="360" w:lineRule="auto"/>
        <w:jc w:val="both"/>
        <w:rPr>
          <w:rFonts w:ascii="Times New Roman" w:eastAsia="Calibri" w:hAnsi="Times New Roman" w:cs="Times New Roman"/>
          <w:b/>
          <w:sz w:val="24"/>
          <w:szCs w:val="24"/>
        </w:rPr>
      </w:pPr>
      <w:r w:rsidRPr="000D7665">
        <w:rPr>
          <w:rFonts w:ascii="Times New Roman" w:eastAsia="Calibri" w:hAnsi="Times New Roman" w:cs="Times New Roman"/>
          <w:b/>
          <w:sz w:val="24"/>
          <w:szCs w:val="24"/>
        </w:rPr>
        <w:t>İŞLENEN KİŞİSEL VERİLERİNİZ</w:t>
      </w:r>
    </w:p>
    <w:tbl>
      <w:tblPr>
        <w:tblStyle w:val="TabloKlavuzu4"/>
        <w:tblW w:w="9314" w:type="dxa"/>
        <w:tblInd w:w="-5" w:type="dxa"/>
        <w:tblLook w:val="04A0" w:firstRow="1" w:lastRow="0" w:firstColumn="1" w:lastColumn="0" w:noHBand="0" w:noVBand="1"/>
      </w:tblPr>
      <w:tblGrid>
        <w:gridCol w:w="2410"/>
        <w:gridCol w:w="6904"/>
      </w:tblGrid>
      <w:tr w:rsidR="007932B1" w:rsidRPr="000D7665" w14:paraId="02628288" w14:textId="77777777" w:rsidTr="009333AB">
        <w:trPr>
          <w:trHeight w:val="389"/>
        </w:trPr>
        <w:tc>
          <w:tcPr>
            <w:tcW w:w="2410" w:type="dxa"/>
            <w:shd w:val="clear" w:color="auto" w:fill="FFD966"/>
          </w:tcPr>
          <w:p w14:paraId="393D579D" w14:textId="77777777" w:rsidR="007932B1" w:rsidRPr="000D7665" w:rsidRDefault="007932B1" w:rsidP="009333AB">
            <w:pPr>
              <w:spacing w:line="360" w:lineRule="auto"/>
              <w:rPr>
                <w:rFonts w:ascii="Times New Roman" w:eastAsia="Calibri" w:hAnsi="Times New Roman" w:cs="Times New Roman"/>
                <w:sz w:val="24"/>
                <w:szCs w:val="24"/>
              </w:rPr>
            </w:pPr>
            <w:r w:rsidRPr="000D7665">
              <w:rPr>
                <w:rFonts w:ascii="Times New Roman" w:eastAsia="Calibri" w:hAnsi="Times New Roman" w:cs="Times New Roman"/>
                <w:b/>
                <w:sz w:val="24"/>
                <w:szCs w:val="24"/>
                <w:lang w:val="en-US"/>
              </w:rPr>
              <w:t>İŞLENEN VERİ KATEGORİSİ</w:t>
            </w:r>
          </w:p>
        </w:tc>
        <w:tc>
          <w:tcPr>
            <w:tcW w:w="6904" w:type="dxa"/>
            <w:shd w:val="clear" w:color="auto" w:fill="FFD966"/>
          </w:tcPr>
          <w:p w14:paraId="015704DF" w14:textId="77777777" w:rsidR="007932B1" w:rsidRPr="000D7665" w:rsidRDefault="007932B1" w:rsidP="009333AB">
            <w:pPr>
              <w:spacing w:line="360" w:lineRule="auto"/>
              <w:jc w:val="both"/>
              <w:rPr>
                <w:rFonts w:ascii="Times New Roman" w:eastAsia="Calibri" w:hAnsi="Times New Roman" w:cs="Times New Roman"/>
                <w:sz w:val="24"/>
                <w:szCs w:val="24"/>
              </w:rPr>
            </w:pPr>
            <w:r w:rsidRPr="000D7665">
              <w:rPr>
                <w:rFonts w:ascii="Times New Roman" w:eastAsia="Calibri" w:hAnsi="Times New Roman" w:cs="Times New Roman"/>
                <w:b/>
                <w:sz w:val="24"/>
                <w:szCs w:val="24"/>
                <w:lang w:val="en-US"/>
              </w:rPr>
              <w:t>İŞLENEN KİŞİSEL VERİLERİNİZ</w:t>
            </w:r>
          </w:p>
        </w:tc>
      </w:tr>
      <w:tr w:rsidR="007932B1" w:rsidRPr="000D7665" w14:paraId="40CD2A00" w14:textId="77777777" w:rsidTr="009333AB">
        <w:trPr>
          <w:trHeight w:val="389"/>
        </w:trPr>
        <w:tc>
          <w:tcPr>
            <w:tcW w:w="2410" w:type="dxa"/>
          </w:tcPr>
          <w:p w14:paraId="183652A2" w14:textId="77777777" w:rsidR="007932B1" w:rsidRPr="000D7665" w:rsidRDefault="007932B1" w:rsidP="009333AB">
            <w:pPr>
              <w:spacing w:line="360" w:lineRule="auto"/>
              <w:jc w:val="both"/>
              <w:rPr>
                <w:rFonts w:ascii="Times New Roman" w:eastAsia="Calibri" w:hAnsi="Times New Roman" w:cs="Times New Roman"/>
                <w:sz w:val="24"/>
                <w:szCs w:val="24"/>
              </w:rPr>
            </w:pPr>
            <w:r w:rsidRPr="000D7665">
              <w:rPr>
                <w:rFonts w:ascii="Times New Roman" w:eastAsia="Calibri" w:hAnsi="Times New Roman" w:cs="Times New Roman"/>
                <w:sz w:val="24"/>
                <w:szCs w:val="24"/>
              </w:rPr>
              <w:t>Kimlik</w:t>
            </w:r>
          </w:p>
        </w:tc>
        <w:tc>
          <w:tcPr>
            <w:tcW w:w="6904" w:type="dxa"/>
          </w:tcPr>
          <w:p w14:paraId="770CCACE" w14:textId="6AB539AB" w:rsidR="007932B1" w:rsidRPr="000D7665" w:rsidRDefault="007932B1" w:rsidP="007932B1">
            <w:pPr>
              <w:spacing w:line="360" w:lineRule="auto"/>
              <w:jc w:val="both"/>
              <w:rPr>
                <w:rFonts w:ascii="Times New Roman" w:eastAsia="Calibri" w:hAnsi="Times New Roman" w:cs="Times New Roman"/>
                <w:sz w:val="24"/>
                <w:szCs w:val="24"/>
              </w:rPr>
            </w:pPr>
            <w:r w:rsidRPr="000D7665">
              <w:rPr>
                <w:rFonts w:ascii="Times New Roman" w:eastAsia="Calibri" w:hAnsi="Times New Roman" w:cs="Times New Roman"/>
                <w:sz w:val="24"/>
                <w:szCs w:val="24"/>
              </w:rPr>
              <w:t xml:space="preserve">Ad, </w:t>
            </w:r>
            <w:proofErr w:type="spellStart"/>
            <w:r w:rsidRPr="000D7665">
              <w:rPr>
                <w:rFonts w:ascii="Times New Roman" w:eastAsia="Calibri" w:hAnsi="Times New Roman" w:cs="Times New Roman"/>
                <w:sz w:val="24"/>
                <w:szCs w:val="24"/>
              </w:rPr>
              <w:t>Soyad</w:t>
            </w:r>
            <w:proofErr w:type="spellEnd"/>
            <w:r w:rsidRPr="000D7665">
              <w:rPr>
                <w:rFonts w:ascii="Times New Roman" w:eastAsia="Calibri" w:hAnsi="Times New Roman" w:cs="Times New Roman"/>
                <w:sz w:val="24"/>
                <w:szCs w:val="24"/>
              </w:rPr>
              <w:t>, T.C. Kimlik No, Cinsiyet, Doğum Yeri ve Tarihi</w:t>
            </w:r>
            <w:r w:rsidR="00BA6000" w:rsidRPr="000D7665">
              <w:rPr>
                <w:rFonts w:ascii="Times New Roman" w:eastAsia="Calibri" w:hAnsi="Times New Roman" w:cs="Times New Roman"/>
                <w:sz w:val="24"/>
                <w:szCs w:val="24"/>
              </w:rPr>
              <w:t>, Anne ve Baba Adı, Öğrenci numarası</w:t>
            </w:r>
          </w:p>
        </w:tc>
      </w:tr>
      <w:tr w:rsidR="007932B1" w:rsidRPr="000D7665" w14:paraId="09362F65" w14:textId="77777777" w:rsidTr="009333AB">
        <w:trPr>
          <w:trHeight w:val="389"/>
        </w:trPr>
        <w:tc>
          <w:tcPr>
            <w:tcW w:w="2410" w:type="dxa"/>
          </w:tcPr>
          <w:p w14:paraId="19D1061D" w14:textId="77777777" w:rsidR="007932B1" w:rsidRPr="000D7665" w:rsidRDefault="007932B1" w:rsidP="009333AB">
            <w:pPr>
              <w:spacing w:line="360" w:lineRule="auto"/>
              <w:jc w:val="both"/>
              <w:rPr>
                <w:rFonts w:ascii="Times New Roman" w:eastAsia="Calibri" w:hAnsi="Times New Roman" w:cs="Times New Roman"/>
                <w:sz w:val="24"/>
                <w:szCs w:val="24"/>
              </w:rPr>
            </w:pPr>
            <w:r w:rsidRPr="000D7665">
              <w:rPr>
                <w:rFonts w:ascii="Times New Roman" w:eastAsia="Calibri" w:hAnsi="Times New Roman" w:cs="Times New Roman"/>
                <w:sz w:val="24"/>
                <w:szCs w:val="24"/>
              </w:rPr>
              <w:t>Özlük</w:t>
            </w:r>
          </w:p>
        </w:tc>
        <w:tc>
          <w:tcPr>
            <w:tcW w:w="6904" w:type="dxa"/>
          </w:tcPr>
          <w:p w14:paraId="02E43E49" w14:textId="5CB8D467" w:rsidR="007932B1" w:rsidRPr="000D7665" w:rsidRDefault="00BA6000" w:rsidP="009333AB">
            <w:pPr>
              <w:spacing w:line="360" w:lineRule="auto"/>
              <w:jc w:val="both"/>
              <w:rPr>
                <w:rFonts w:ascii="Times New Roman" w:eastAsia="Calibri" w:hAnsi="Times New Roman" w:cs="Times New Roman"/>
                <w:sz w:val="24"/>
                <w:szCs w:val="24"/>
              </w:rPr>
            </w:pPr>
            <w:r w:rsidRPr="000D7665">
              <w:rPr>
                <w:rFonts w:ascii="Times New Roman" w:eastAsia="Calibri" w:hAnsi="Times New Roman" w:cs="Times New Roman"/>
                <w:sz w:val="24"/>
                <w:szCs w:val="24"/>
              </w:rPr>
              <w:t>Bölümü, Ana Dili /Yabancı Dili,</w:t>
            </w:r>
          </w:p>
        </w:tc>
      </w:tr>
      <w:tr w:rsidR="007932B1" w:rsidRPr="000D7665" w14:paraId="5720F09D" w14:textId="77777777" w:rsidTr="009333AB">
        <w:trPr>
          <w:trHeight w:val="389"/>
        </w:trPr>
        <w:tc>
          <w:tcPr>
            <w:tcW w:w="2410" w:type="dxa"/>
          </w:tcPr>
          <w:p w14:paraId="7EC4E3FF" w14:textId="77777777" w:rsidR="007932B1" w:rsidRPr="000D7665" w:rsidRDefault="007932B1" w:rsidP="009333AB">
            <w:pPr>
              <w:spacing w:line="360" w:lineRule="auto"/>
              <w:jc w:val="both"/>
              <w:rPr>
                <w:rFonts w:ascii="Times New Roman" w:eastAsia="Calibri" w:hAnsi="Times New Roman" w:cs="Times New Roman"/>
                <w:sz w:val="24"/>
                <w:szCs w:val="24"/>
              </w:rPr>
            </w:pPr>
            <w:r w:rsidRPr="000D7665">
              <w:rPr>
                <w:rFonts w:ascii="Times New Roman" w:eastAsia="Calibri" w:hAnsi="Times New Roman" w:cs="Times New Roman"/>
                <w:sz w:val="24"/>
                <w:szCs w:val="24"/>
              </w:rPr>
              <w:t>İletişim</w:t>
            </w:r>
          </w:p>
        </w:tc>
        <w:tc>
          <w:tcPr>
            <w:tcW w:w="6904" w:type="dxa"/>
          </w:tcPr>
          <w:p w14:paraId="626BA835" w14:textId="77777777" w:rsidR="007932B1" w:rsidRPr="000D7665" w:rsidRDefault="007932B1" w:rsidP="009333AB">
            <w:pPr>
              <w:spacing w:line="360" w:lineRule="auto"/>
              <w:jc w:val="both"/>
              <w:rPr>
                <w:rFonts w:ascii="Times New Roman" w:eastAsia="Calibri" w:hAnsi="Times New Roman" w:cs="Times New Roman"/>
                <w:sz w:val="24"/>
                <w:szCs w:val="24"/>
              </w:rPr>
            </w:pPr>
            <w:r w:rsidRPr="000D7665">
              <w:rPr>
                <w:rFonts w:ascii="Times New Roman" w:eastAsia="Calibri" w:hAnsi="Times New Roman" w:cs="Times New Roman"/>
                <w:sz w:val="24"/>
                <w:szCs w:val="24"/>
              </w:rPr>
              <w:t>Telefon No, E-posta, Adresi</w:t>
            </w:r>
          </w:p>
        </w:tc>
      </w:tr>
      <w:tr w:rsidR="007932B1" w:rsidRPr="000D7665" w14:paraId="34C81081" w14:textId="77777777" w:rsidTr="009333AB">
        <w:trPr>
          <w:trHeight w:val="389"/>
        </w:trPr>
        <w:tc>
          <w:tcPr>
            <w:tcW w:w="2410" w:type="dxa"/>
          </w:tcPr>
          <w:p w14:paraId="33845845" w14:textId="5679FF0F" w:rsidR="007932B1" w:rsidRPr="000D7665" w:rsidRDefault="007932B1" w:rsidP="009333AB">
            <w:pPr>
              <w:spacing w:line="360" w:lineRule="auto"/>
              <w:jc w:val="both"/>
              <w:rPr>
                <w:rFonts w:ascii="Times New Roman" w:eastAsia="Calibri" w:hAnsi="Times New Roman" w:cs="Times New Roman"/>
                <w:sz w:val="24"/>
                <w:szCs w:val="24"/>
              </w:rPr>
            </w:pPr>
            <w:r w:rsidRPr="000D7665">
              <w:rPr>
                <w:rFonts w:ascii="Times New Roman" w:eastAsia="Calibri" w:hAnsi="Times New Roman" w:cs="Times New Roman"/>
                <w:sz w:val="24"/>
                <w:szCs w:val="24"/>
              </w:rPr>
              <w:t xml:space="preserve">Diğer </w:t>
            </w:r>
          </w:p>
        </w:tc>
        <w:tc>
          <w:tcPr>
            <w:tcW w:w="6904" w:type="dxa"/>
          </w:tcPr>
          <w:p w14:paraId="773B30B2" w14:textId="0332EA1D" w:rsidR="007932B1" w:rsidRPr="000D7665" w:rsidRDefault="00BA6000" w:rsidP="00BA6000">
            <w:pPr>
              <w:spacing w:line="360" w:lineRule="auto"/>
              <w:jc w:val="both"/>
              <w:rPr>
                <w:rFonts w:ascii="Times New Roman" w:eastAsia="Calibri" w:hAnsi="Times New Roman" w:cs="Times New Roman"/>
                <w:sz w:val="24"/>
                <w:szCs w:val="24"/>
              </w:rPr>
            </w:pPr>
            <w:r w:rsidRPr="000D7665">
              <w:rPr>
                <w:rFonts w:ascii="Times New Roman" w:eastAsia="Calibri" w:hAnsi="Times New Roman" w:cs="Times New Roman"/>
                <w:sz w:val="24"/>
                <w:szCs w:val="24"/>
              </w:rPr>
              <w:t>Anne ve baba irtibat numaraları, Acil durumda iletişim kurulacak kişinin bilgileri, Staja Başlama zamanı, Staj yapacağı yer Adı /Adresi, Tel/E-mail, Erasmus Koordinatörü Adı Soyadı, Telefonu /E-mail /</w:t>
            </w:r>
            <w:proofErr w:type="spellStart"/>
            <w:r w:rsidRPr="000D7665">
              <w:rPr>
                <w:rFonts w:ascii="Times New Roman" w:eastAsia="Calibri" w:hAnsi="Times New Roman" w:cs="Times New Roman"/>
                <w:sz w:val="24"/>
                <w:szCs w:val="24"/>
              </w:rPr>
              <w:t>Fax</w:t>
            </w:r>
            <w:proofErr w:type="spellEnd"/>
            <w:r w:rsidRPr="000D7665">
              <w:rPr>
                <w:rFonts w:ascii="Times New Roman" w:eastAsia="Calibri" w:hAnsi="Times New Roman" w:cs="Times New Roman"/>
                <w:sz w:val="24"/>
                <w:szCs w:val="24"/>
              </w:rPr>
              <w:t xml:space="preserve"> /Adres</w:t>
            </w:r>
          </w:p>
        </w:tc>
      </w:tr>
    </w:tbl>
    <w:p w14:paraId="49011466" w14:textId="77777777" w:rsidR="007932B1" w:rsidRPr="000D7665" w:rsidRDefault="007932B1" w:rsidP="003C4D85">
      <w:pPr>
        <w:spacing w:line="360" w:lineRule="auto"/>
        <w:jc w:val="both"/>
        <w:rPr>
          <w:rFonts w:ascii="Times New Roman" w:hAnsi="Times New Roman" w:cs="Times New Roman"/>
          <w:sz w:val="24"/>
          <w:szCs w:val="24"/>
        </w:rPr>
      </w:pPr>
    </w:p>
    <w:p w14:paraId="1BDA7ADB" w14:textId="77777777" w:rsidR="00000C1E" w:rsidRPr="000D7665" w:rsidRDefault="00000C1E" w:rsidP="003C4D85">
      <w:pPr>
        <w:spacing w:line="360" w:lineRule="auto"/>
        <w:jc w:val="both"/>
        <w:rPr>
          <w:rFonts w:ascii="Times New Roman" w:hAnsi="Times New Roman" w:cs="Times New Roman"/>
          <w:b/>
          <w:sz w:val="24"/>
          <w:szCs w:val="24"/>
          <w:u w:val="single"/>
        </w:rPr>
      </w:pPr>
      <w:r w:rsidRPr="000D7665">
        <w:rPr>
          <w:rFonts w:ascii="Times New Roman" w:hAnsi="Times New Roman" w:cs="Times New Roman"/>
          <w:b/>
          <w:sz w:val="24"/>
          <w:szCs w:val="24"/>
          <w:u w:val="single"/>
        </w:rPr>
        <w:t>KİŞİSEL VERİLERİNİZİ İŞLEME AMAÇLARIMIZ</w:t>
      </w:r>
    </w:p>
    <w:p w14:paraId="6AA8BB88" w14:textId="45687444" w:rsidR="00437C08" w:rsidRPr="000D7665" w:rsidRDefault="00000C1E" w:rsidP="003C4D85">
      <w:pPr>
        <w:spacing w:line="360" w:lineRule="auto"/>
        <w:ind w:firstLine="360"/>
        <w:jc w:val="both"/>
        <w:rPr>
          <w:rFonts w:ascii="Times New Roman" w:hAnsi="Times New Roman" w:cs="Times New Roman"/>
          <w:sz w:val="24"/>
          <w:szCs w:val="24"/>
        </w:rPr>
      </w:pPr>
      <w:r w:rsidRPr="000D7665">
        <w:rPr>
          <w:rFonts w:ascii="Times New Roman" w:hAnsi="Times New Roman" w:cs="Times New Roman"/>
          <w:sz w:val="24"/>
          <w:szCs w:val="24"/>
        </w:rPr>
        <w:t>Toplanan kişisel verileriniz, 6698 sayılı Kişisel Verilerin Korunması Kanunu “genel ilkeler” başlıklı 4. Maddesinde öngörülen</w:t>
      </w:r>
      <w:r w:rsidR="00437C08" w:rsidRPr="000D7665">
        <w:rPr>
          <w:rFonts w:ascii="Times New Roman" w:hAnsi="Times New Roman" w:cs="Times New Roman"/>
          <w:sz w:val="24"/>
          <w:szCs w:val="24"/>
        </w:rPr>
        <w:t>;</w:t>
      </w:r>
      <w:r w:rsidRPr="000D7665">
        <w:rPr>
          <w:rFonts w:ascii="Times New Roman" w:hAnsi="Times New Roman" w:cs="Times New Roman"/>
          <w:sz w:val="24"/>
          <w:szCs w:val="24"/>
        </w:rPr>
        <w:t xml:space="preserve"> </w:t>
      </w:r>
    </w:p>
    <w:p w14:paraId="2A6B9162" w14:textId="77777777" w:rsidR="00437C08" w:rsidRPr="000D7665" w:rsidRDefault="00000C1E" w:rsidP="003C4D85">
      <w:pPr>
        <w:spacing w:line="360" w:lineRule="auto"/>
        <w:ind w:firstLine="360"/>
        <w:jc w:val="both"/>
        <w:rPr>
          <w:rFonts w:ascii="Times New Roman" w:hAnsi="Times New Roman" w:cs="Times New Roman"/>
          <w:sz w:val="24"/>
          <w:szCs w:val="24"/>
        </w:rPr>
      </w:pPr>
      <w:r w:rsidRPr="000D7665">
        <w:rPr>
          <w:rFonts w:ascii="Times New Roman" w:hAnsi="Times New Roman" w:cs="Times New Roman"/>
          <w:sz w:val="24"/>
          <w:szCs w:val="24"/>
        </w:rPr>
        <w:t xml:space="preserve">a) Hukuka ve dürüstlük kurallarına uygun olma, </w:t>
      </w:r>
    </w:p>
    <w:p w14:paraId="6E5BA83C" w14:textId="77777777" w:rsidR="00437C08" w:rsidRPr="000D7665" w:rsidRDefault="00000C1E" w:rsidP="003C4D85">
      <w:pPr>
        <w:spacing w:line="360" w:lineRule="auto"/>
        <w:ind w:firstLine="360"/>
        <w:jc w:val="both"/>
        <w:rPr>
          <w:rFonts w:ascii="Times New Roman" w:hAnsi="Times New Roman" w:cs="Times New Roman"/>
          <w:sz w:val="24"/>
          <w:szCs w:val="24"/>
        </w:rPr>
      </w:pPr>
      <w:r w:rsidRPr="000D7665">
        <w:rPr>
          <w:rFonts w:ascii="Times New Roman" w:hAnsi="Times New Roman" w:cs="Times New Roman"/>
          <w:sz w:val="24"/>
          <w:szCs w:val="24"/>
        </w:rPr>
        <w:t>b) Doğru ve gerektiğinde güncel olma</w:t>
      </w:r>
    </w:p>
    <w:p w14:paraId="065E5F47" w14:textId="77777777" w:rsidR="00437C08" w:rsidRPr="000D7665" w:rsidRDefault="00000C1E" w:rsidP="003C4D85">
      <w:pPr>
        <w:spacing w:line="360" w:lineRule="auto"/>
        <w:ind w:firstLine="360"/>
        <w:jc w:val="both"/>
        <w:rPr>
          <w:rFonts w:ascii="Times New Roman" w:hAnsi="Times New Roman" w:cs="Times New Roman"/>
          <w:sz w:val="24"/>
          <w:szCs w:val="24"/>
        </w:rPr>
      </w:pPr>
      <w:r w:rsidRPr="000D7665">
        <w:rPr>
          <w:rFonts w:ascii="Times New Roman" w:hAnsi="Times New Roman" w:cs="Times New Roman"/>
          <w:sz w:val="24"/>
          <w:szCs w:val="24"/>
        </w:rPr>
        <w:t xml:space="preserve">c) Belirli, açık ve meşru amaçlar için işlenme, </w:t>
      </w:r>
    </w:p>
    <w:p w14:paraId="74393772" w14:textId="77777777" w:rsidR="00437C08" w:rsidRPr="000D7665" w:rsidRDefault="00000C1E" w:rsidP="003C4D85">
      <w:pPr>
        <w:spacing w:line="360" w:lineRule="auto"/>
        <w:ind w:firstLine="360"/>
        <w:jc w:val="both"/>
        <w:rPr>
          <w:rFonts w:ascii="Times New Roman" w:hAnsi="Times New Roman" w:cs="Times New Roman"/>
          <w:sz w:val="24"/>
          <w:szCs w:val="24"/>
        </w:rPr>
      </w:pPr>
      <w:r w:rsidRPr="000D7665">
        <w:rPr>
          <w:rFonts w:ascii="Times New Roman" w:hAnsi="Times New Roman" w:cs="Times New Roman"/>
          <w:sz w:val="24"/>
          <w:szCs w:val="24"/>
        </w:rPr>
        <w:t xml:space="preserve">ç) İşlendikleri amaçla bağlantılı, sınırlı ve ölçülü olma, </w:t>
      </w:r>
    </w:p>
    <w:p w14:paraId="2B495FFC" w14:textId="77777777" w:rsidR="00437C08" w:rsidRPr="000D7665" w:rsidRDefault="00000C1E" w:rsidP="003C4D85">
      <w:pPr>
        <w:spacing w:line="360" w:lineRule="auto"/>
        <w:ind w:firstLine="360"/>
        <w:jc w:val="both"/>
        <w:rPr>
          <w:rFonts w:ascii="Times New Roman" w:hAnsi="Times New Roman" w:cs="Times New Roman"/>
          <w:sz w:val="24"/>
          <w:szCs w:val="24"/>
        </w:rPr>
      </w:pPr>
      <w:r w:rsidRPr="000D7665">
        <w:rPr>
          <w:rFonts w:ascii="Times New Roman" w:hAnsi="Times New Roman" w:cs="Times New Roman"/>
          <w:sz w:val="24"/>
          <w:szCs w:val="24"/>
        </w:rPr>
        <w:lastRenderedPageBreak/>
        <w:t>d) İlgili mevzuatta öngörülen veya işlendikleri amaç için gerekli olan süre kadar muhafaza edilme</w:t>
      </w:r>
    </w:p>
    <w:p w14:paraId="099CF9C8" w14:textId="75F4AC29" w:rsidR="00A867CC" w:rsidRPr="000D7665" w:rsidRDefault="00000C1E" w:rsidP="002172FD">
      <w:pPr>
        <w:spacing w:line="360" w:lineRule="auto"/>
        <w:ind w:firstLine="360"/>
        <w:jc w:val="both"/>
        <w:rPr>
          <w:rFonts w:ascii="Times New Roman" w:hAnsi="Times New Roman" w:cs="Times New Roman"/>
          <w:sz w:val="24"/>
          <w:szCs w:val="24"/>
        </w:rPr>
      </w:pPr>
      <w:r w:rsidRPr="000D7665">
        <w:rPr>
          <w:rFonts w:ascii="Times New Roman" w:hAnsi="Times New Roman" w:cs="Times New Roman"/>
          <w:sz w:val="24"/>
          <w:szCs w:val="24"/>
        </w:rPr>
        <w:t xml:space="preserve"> </w:t>
      </w:r>
      <w:proofErr w:type="gramStart"/>
      <w:r w:rsidR="00A867CC" w:rsidRPr="000D7665">
        <w:rPr>
          <w:rFonts w:ascii="Times New Roman" w:hAnsi="Times New Roman" w:cs="Times New Roman"/>
          <w:sz w:val="24"/>
          <w:szCs w:val="24"/>
        </w:rPr>
        <w:t>temel</w:t>
      </w:r>
      <w:proofErr w:type="gramEnd"/>
      <w:r w:rsidR="00A867CC" w:rsidRPr="000D7665">
        <w:rPr>
          <w:rFonts w:ascii="Times New Roman" w:hAnsi="Times New Roman" w:cs="Times New Roman"/>
          <w:sz w:val="24"/>
          <w:szCs w:val="24"/>
        </w:rPr>
        <w:t xml:space="preserve"> ilkelerine uygun olarak;</w:t>
      </w:r>
    </w:p>
    <w:p w14:paraId="5C499173" w14:textId="77777777" w:rsidR="002172FD" w:rsidRPr="000D7665" w:rsidRDefault="002172FD" w:rsidP="002172FD">
      <w:pPr>
        <w:pStyle w:val="ListeParagraf"/>
        <w:numPr>
          <w:ilvl w:val="0"/>
          <w:numId w:val="5"/>
        </w:numPr>
        <w:spacing w:line="360" w:lineRule="auto"/>
        <w:jc w:val="both"/>
        <w:rPr>
          <w:rFonts w:ascii="Times New Roman" w:hAnsi="Times New Roman" w:cs="Times New Roman"/>
          <w:sz w:val="24"/>
          <w:szCs w:val="24"/>
          <w:u w:val="single"/>
        </w:rPr>
      </w:pPr>
      <w:r w:rsidRPr="000D7665">
        <w:rPr>
          <w:rFonts w:ascii="Times New Roman" w:hAnsi="Times New Roman" w:cs="Times New Roman"/>
          <w:sz w:val="24"/>
          <w:szCs w:val="24"/>
        </w:rPr>
        <w:t>Yurtiçinde eğitim veren yükseköğretim kurumları ile yurtdışında eğitim veren yükseköğretim kurumları arasında öğrenci değişim programının işleyişini sağlamak,</w:t>
      </w:r>
    </w:p>
    <w:p w14:paraId="0D5DC970" w14:textId="77777777" w:rsidR="002172FD" w:rsidRPr="000D7665" w:rsidRDefault="002172FD" w:rsidP="002172FD">
      <w:pPr>
        <w:pStyle w:val="ListeParagraf"/>
        <w:numPr>
          <w:ilvl w:val="0"/>
          <w:numId w:val="5"/>
        </w:numPr>
        <w:spacing w:line="360" w:lineRule="auto"/>
        <w:jc w:val="both"/>
        <w:rPr>
          <w:rFonts w:ascii="Times New Roman" w:hAnsi="Times New Roman" w:cs="Times New Roman"/>
          <w:sz w:val="24"/>
          <w:szCs w:val="24"/>
          <w:u w:val="single"/>
        </w:rPr>
      </w:pPr>
      <w:r w:rsidRPr="000D7665">
        <w:rPr>
          <w:rFonts w:ascii="Times New Roman" w:hAnsi="Times New Roman" w:cs="Times New Roman"/>
          <w:sz w:val="24"/>
          <w:szCs w:val="24"/>
        </w:rPr>
        <w:t xml:space="preserve">Eğitim faaliyetlerinin sürdürülebilmesi, </w:t>
      </w:r>
    </w:p>
    <w:p w14:paraId="62058D4D" w14:textId="0CE09CBE" w:rsidR="002172FD" w:rsidRPr="000D7665" w:rsidRDefault="002172FD" w:rsidP="002172FD">
      <w:pPr>
        <w:pStyle w:val="ListeParagraf"/>
        <w:numPr>
          <w:ilvl w:val="0"/>
          <w:numId w:val="5"/>
        </w:numPr>
        <w:spacing w:after="0" w:line="360" w:lineRule="auto"/>
        <w:jc w:val="both"/>
        <w:textAlignment w:val="baseline"/>
        <w:rPr>
          <w:rFonts w:ascii="Times New Roman" w:eastAsia="Times New Roman" w:hAnsi="Times New Roman" w:cs="Times New Roman"/>
          <w:bCs/>
          <w:sz w:val="24"/>
          <w:szCs w:val="24"/>
          <w:lang w:eastAsia="tr-TR"/>
        </w:rPr>
      </w:pPr>
      <w:r w:rsidRPr="000D7665">
        <w:rPr>
          <w:rFonts w:ascii="Times New Roman" w:hAnsi="Times New Roman" w:cs="Times New Roman"/>
          <w:sz w:val="24"/>
          <w:szCs w:val="24"/>
        </w:rPr>
        <w:t>İnternet sayfalarında ilan edilen ve bu protokollerle belirlenmiş kontenjan dâhilinde başvuruların sistematik şekilde gerçekleşmesi,</w:t>
      </w:r>
      <w:r w:rsidRPr="000D7665">
        <w:rPr>
          <w:rFonts w:ascii="Times New Roman" w:eastAsia="Times New Roman" w:hAnsi="Times New Roman" w:cs="Times New Roman"/>
          <w:bCs/>
          <w:sz w:val="24"/>
          <w:szCs w:val="24"/>
          <w:lang w:eastAsia="tr-TR"/>
        </w:rPr>
        <w:t xml:space="preserve"> </w:t>
      </w:r>
    </w:p>
    <w:p w14:paraId="6BAA334D" w14:textId="1AAF3309" w:rsidR="002172FD" w:rsidRPr="000D7665" w:rsidRDefault="002172FD" w:rsidP="002172FD">
      <w:pPr>
        <w:pStyle w:val="ListeParagraf"/>
        <w:numPr>
          <w:ilvl w:val="0"/>
          <w:numId w:val="5"/>
        </w:numPr>
        <w:spacing w:after="0" w:line="360" w:lineRule="auto"/>
        <w:jc w:val="both"/>
        <w:textAlignment w:val="baseline"/>
        <w:rPr>
          <w:rFonts w:ascii="Times New Roman" w:eastAsia="Times New Roman" w:hAnsi="Times New Roman" w:cs="Times New Roman"/>
          <w:bCs/>
          <w:sz w:val="24"/>
          <w:szCs w:val="24"/>
          <w:lang w:eastAsia="tr-TR"/>
        </w:rPr>
      </w:pPr>
      <w:r w:rsidRPr="000D7665">
        <w:rPr>
          <w:rFonts w:ascii="Times New Roman" w:eastAsia="Times New Roman" w:hAnsi="Times New Roman" w:cs="Times New Roman"/>
          <w:bCs/>
          <w:sz w:val="24"/>
          <w:szCs w:val="24"/>
          <w:lang w:eastAsia="tr-TR"/>
        </w:rPr>
        <w:t xml:space="preserve">İletişim faaliyetinin yürütülebilmesi, </w:t>
      </w:r>
    </w:p>
    <w:p w14:paraId="5C835E14" w14:textId="77777777" w:rsidR="00BA6000" w:rsidRPr="000D7665" w:rsidRDefault="002172FD" w:rsidP="00BA6000">
      <w:pPr>
        <w:numPr>
          <w:ilvl w:val="0"/>
          <w:numId w:val="5"/>
        </w:numPr>
        <w:spacing w:line="360" w:lineRule="auto"/>
        <w:jc w:val="both"/>
        <w:rPr>
          <w:rFonts w:ascii="Times New Roman" w:hAnsi="Times New Roman" w:cs="Times New Roman"/>
          <w:sz w:val="24"/>
          <w:szCs w:val="24"/>
        </w:rPr>
      </w:pPr>
      <w:r w:rsidRPr="000D7665">
        <w:rPr>
          <w:rFonts w:ascii="Times New Roman" w:hAnsi="Times New Roman" w:cs="Times New Roman"/>
          <w:sz w:val="24"/>
          <w:szCs w:val="24"/>
        </w:rPr>
        <w:t>İstek, Öneri ve Şikayetlere ilişkin değerlendirilmelerin yapılabilmesi,</w:t>
      </w:r>
    </w:p>
    <w:p w14:paraId="59D9F0A0" w14:textId="3BB65262" w:rsidR="002172FD" w:rsidRPr="000D7665" w:rsidRDefault="002172FD" w:rsidP="00BA6000">
      <w:pPr>
        <w:numPr>
          <w:ilvl w:val="0"/>
          <w:numId w:val="5"/>
        </w:numPr>
        <w:spacing w:line="360" w:lineRule="auto"/>
        <w:jc w:val="both"/>
        <w:rPr>
          <w:rFonts w:ascii="Times New Roman" w:hAnsi="Times New Roman" w:cs="Times New Roman"/>
          <w:sz w:val="24"/>
          <w:szCs w:val="24"/>
        </w:rPr>
      </w:pPr>
      <w:r w:rsidRPr="000D7665">
        <w:rPr>
          <w:rFonts w:ascii="Times New Roman" w:eastAsia="Times New Roman" w:hAnsi="Times New Roman" w:cs="Times New Roman"/>
          <w:bCs/>
          <w:sz w:val="24"/>
          <w:szCs w:val="24"/>
          <w:lang w:eastAsia="tr-TR"/>
        </w:rPr>
        <w:t>Doğabilecek uyuşmazlıklarda veya gerçekleşebilecek adli bir vakada yetkili kamu kurum veya kuruluşların taleplerinin karşılanabilmesi</w:t>
      </w:r>
    </w:p>
    <w:p w14:paraId="0B2CA337" w14:textId="3C671694" w:rsidR="00000C1E" w:rsidRPr="000D7665" w:rsidRDefault="00456D7D" w:rsidP="002172FD">
      <w:pPr>
        <w:spacing w:line="360" w:lineRule="auto"/>
        <w:jc w:val="both"/>
        <w:rPr>
          <w:rFonts w:ascii="Times New Roman" w:hAnsi="Times New Roman" w:cs="Times New Roman"/>
          <w:sz w:val="24"/>
          <w:szCs w:val="24"/>
        </w:rPr>
      </w:pPr>
      <w:proofErr w:type="gramStart"/>
      <w:r w:rsidRPr="000D7665">
        <w:rPr>
          <w:rFonts w:ascii="Times New Roman" w:eastAsia="Times New Roman" w:hAnsi="Times New Roman" w:cs="Times New Roman"/>
          <w:bCs/>
          <w:sz w:val="24"/>
          <w:szCs w:val="24"/>
          <w:lang w:eastAsia="tr-TR"/>
        </w:rPr>
        <w:t>amaçlarıyla</w:t>
      </w:r>
      <w:proofErr w:type="gramEnd"/>
      <w:r w:rsidRPr="000D7665">
        <w:rPr>
          <w:rFonts w:ascii="Times New Roman" w:eastAsia="Times New Roman" w:hAnsi="Times New Roman" w:cs="Times New Roman"/>
          <w:bCs/>
          <w:sz w:val="24"/>
          <w:szCs w:val="24"/>
          <w:lang w:eastAsia="tr-TR"/>
        </w:rPr>
        <w:t xml:space="preserve"> 6698 sayılı Kişisel Verilerin Korunması Kanun’un 5. ve 6. maddelerinde belirtilen kişisel veri işleme şartları ve amaçları dâhilinde işlenecektir.</w:t>
      </w:r>
    </w:p>
    <w:p w14:paraId="4F856AC1" w14:textId="75969021" w:rsidR="00000C1E" w:rsidRPr="000D7665" w:rsidRDefault="00000C1E" w:rsidP="003C4D85">
      <w:pPr>
        <w:spacing w:line="360" w:lineRule="auto"/>
        <w:jc w:val="both"/>
        <w:rPr>
          <w:rFonts w:ascii="Times New Roman" w:hAnsi="Times New Roman" w:cs="Times New Roman"/>
          <w:b/>
          <w:sz w:val="24"/>
          <w:szCs w:val="24"/>
          <w:u w:val="single"/>
          <w:lang w:val="en-US"/>
        </w:rPr>
      </w:pPr>
      <w:r w:rsidRPr="000D7665">
        <w:rPr>
          <w:rFonts w:ascii="Times New Roman" w:hAnsi="Times New Roman" w:cs="Times New Roman"/>
          <w:b/>
          <w:sz w:val="24"/>
          <w:szCs w:val="24"/>
          <w:u w:val="single"/>
          <w:lang w:val="en-US"/>
        </w:rPr>
        <w:t>KİŞİSEL VERİLERİNİZİN TOPLANMA YÖNTEMİ VE HUKUKİ SEBEBİ</w:t>
      </w:r>
    </w:p>
    <w:p w14:paraId="7D5B084B" w14:textId="36BD155C" w:rsidR="00A867CC" w:rsidRPr="000D7665" w:rsidRDefault="00000C1E" w:rsidP="00315705">
      <w:pPr>
        <w:spacing w:line="360" w:lineRule="auto"/>
        <w:ind w:firstLine="708"/>
        <w:jc w:val="both"/>
        <w:rPr>
          <w:rFonts w:ascii="Times New Roman" w:hAnsi="Times New Roman" w:cs="Times New Roman"/>
          <w:sz w:val="24"/>
          <w:szCs w:val="24"/>
        </w:rPr>
      </w:pPr>
      <w:r w:rsidRPr="000D7665">
        <w:rPr>
          <w:rFonts w:ascii="Times New Roman" w:hAnsi="Times New Roman" w:cs="Times New Roman"/>
          <w:sz w:val="24"/>
          <w:szCs w:val="24"/>
        </w:rPr>
        <w:t>Kişisel veriler</w:t>
      </w:r>
      <w:bookmarkStart w:id="2" w:name="_Hlk44313033"/>
      <w:r w:rsidRPr="000D7665">
        <w:rPr>
          <w:rFonts w:ascii="Times New Roman" w:hAnsi="Times New Roman" w:cs="Times New Roman"/>
          <w:sz w:val="24"/>
          <w:szCs w:val="24"/>
        </w:rPr>
        <w:t xml:space="preserve">iniz, otomatik ya da herhangi bir veri kayıt sisteminin parçası olmak kaydıyla otomatik olmayan yöntemlerle; </w:t>
      </w:r>
      <w:bookmarkEnd w:id="2"/>
      <w:r w:rsidR="00315705" w:rsidRPr="000D7665">
        <w:rPr>
          <w:rFonts w:ascii="Times New Roman" w:hAnsi="Times New Roman" w:cs="Times New Roman"/>
          <w:sz w:val="24"/>
          <w:szCs w:val="24"/>
        </w:rPr>
        <w:t xml:space="preserve">Öğrenci Beyanı doğrultusunda toplanmak suretiyle </w:t>
      </w:r>
      <w:r w:rsidRPr="000D7665">
        <w:rPr>
          <w:rFonts w:ascii="Times New Roman" w:hAnsi="Times New Roman" w:cs="Times New Roman"/>
          <w:sz w:val="24"/>
          <w:szCs w:val="24"/>
        </w:rPr>
        <w:t>elektronik</w:t>
      </w:r>
      <w:r w:rsidR="00456D7D" w:rsidRPr="000D7665">
        <w:rPr>
          <w:rFonts w:ascii="Times New Roman" w:hAnsi="Times New Roman" w:cs="Times New Roman"/>
          <w:sz w:val="24"/>
          <w:szCs w:val="24"/>
        </w:rPr>
        <w:t xml:space="preserve">, dijital </w:t>
      </w:r>
      <w:r w:rsidRPr="000D7665">
        <w:rPr>
          <w:rFonts w:ascii="Times New Roman" w:hAnsi="Times New Roman" w:cs="Times New Roman"/>
          <w:sz w:val="24"/>
          <w:szCs w:val="24"/>
        </w:rPr>
        <w:t xml:space="preserve">ve fiziki ortamda işlenmektedir. </w:t>
      </w:r>
    </w:p>
    <w:p w14:paraId="24AA6F95" w14:textId="60C252F6" w:rsidR="00353B20" w:rsidRPr="000D7665" w:rsidRDefault="008E6179" w:rsidP="00353B20">
      <w:pPr>
        <w:spacing w:line="360" w:lineRule="auto"/>
        <w:ind w:firstLine="708"/>
        <w:jc w:val="both"/>
        <w:rPr>
          <w:rFonts w:ascii="Times New Roman" w:hAnsi="Times New Roman" w:cs="Times New Roman"/>
          <w:sz w:val="24"/>
          <w:szCs w:val="24"/>
        </w:rPr>
      </w:pPr>
      <w:r w:rsidRPr="000D7665">
        <w:rPr>
          <w:rFonts w:ascii="Times New Roman" w:hAnsi="Times New Roman" w:cs="Times New Roman"/>
          <w:color w:val="000000"/>
          <w:sz w:val="24"/>
          <w:szCs w:val="24"/>
        </w:rPr>
        <w:t>Bir sözleşmenin kurulması veya ifasıyla doğrudan doğruya ilgili olması kaydıyla, sözleşmenin taraflarına ait kişisel verilerin işlenmesinin gerekli olması (Madde 5.2.c</w:t>
      </w:r>
      <w:r w:rsidR="00353B20" w:rsidRPr="000D7665">
        <w:rPr>
          <w:rFonts w:ascii="Times New Roman" w:hAnsi="Times New Roman" w:cs="Times New Roman"/>
          <w:color w:val="000000"/>
          <w:sz w:val="24"/>
          <w:szCs w:val="24"/>
        </w:rPr>
        <w:t>.</w:t>
      </w:r>
      <w:r w:rsidRPr="000D7665">
        <w:rPr>
          <w:rFonts w:ascii="Times New Roman" w:hAnsi="Times New Roman" w:cs="Times New Roman"/>
          <w:color w:val="000000"/>
          <w:sz w:val="24"/>
          <w:szCs w:val="24"/>
        </w:rPr>
        <w:t>)</w:t>
      </w:r>
      <w:r w:rsidR="00353B20" w:rsidRPr="000D7665">
        <w:rPr>
          <w:rFonts w:ascii="Times New Roman" w:hAnsi="Times New Roman" w:cs="Times New Roman"/>
          <w:color w:val="000000"/>
          <w:sz w:val="24"/>
          <w:szCs w:val="24"/>
        </w:rPr>
        <w:t xml:space="preserve"> ve Veri sorumlusunun hukuki yükümlülüğünü yerine getirebilmesi için zorunlu olması (</w:t>
      </w:r>
      <w:r w:rsidR="002C361B" w:rsidRPr="000D7665">
        <w:rPr>
          <w:rFonts w:ascii="Times New Roman" w:hAnsi="Times New Roman" w:cs="Times New Roman"/>
          <w:color w:val="000000"/>
          <w:sz w:val="24"/>
          <w:szCs w:val="24"/>
        </w:rPr>
        <w:t xml:space="preserve">Madde </w:t>
      </w:r>
      <w:r w:rsidR="00353B20" w:rsidRPr="000D7665">
        <w:rPr>
          <w:rFonts w:ascii="Times New Roman" w:hAnsi="Times New Roman" w:cs="Times New Roman"/>
          <w:color w:val="000000"/>
          <w:sz w:val="24"/>
          <w:szCs w:val="24"/>
        </w:rPr>
        <w:t xml:space="preserve">5.2.ç.) </w:t>
      </w:r>
      <w:r w:rsidR="00353B20" w:rsidRPr="000D7665">
        <w:rPr>
          <w:rFonts w:ascii="Times New Roman" w:hAnsi="Times New Roman" w:cs="Times New Roman"/>
          <w:sz w:val="24"/>
          <w:szCs w:val="24"/>
        </w:rPr>
        <w:t>hukuki sebebine dayalı olarak kişisel verileri işleme faaliyeti gerçekleştirilmektedir.</w:t>
      </w:r>
      <w:r w:rsidR="00353B20" w:rsidRPr="000D7665">
        <w:rPr>
          <w:rFonts w:ascii="Times New Roman" w:hAnsi="Times New Roman" w:cs="Times New Roman"/>
          <w:color w:val="000000"/>
          <w:sz w:val="24"/>
          <w:szCs w:val="24"/>
        </w:rPr>
        <w:t xml:space="preserve">  </w:t>
      </w:r>
    </w:p>
    <w:p w14:paraId="39FBAF7B" w14:textId="77777777" w:rsidR="00000C1E" w:rsidRPr="000D7665" w:rsidRDefault="00000C1E" w:rsidP="003C4D85">
      <w:pPr>
        <w:spacing w:line="360" w:lineRule="auto"/>
        <w:jc w:val="both"/>
        <w:rPr>
          <w:rFonts w:ascii="Times New Roman" w:hAnsi="Times New Roman" w:cs="Times New Roman"/>
          <w:b/>
          <w:sz w:val="24"/>
          <w:szCs w:val="24"/>
          <w:u w:val="single"/>
          <w:lang w:val="en-US"/>
        </w:rPr>
      </w:pPr>
      <w:r w:rsidRPr="000D7665">
        <w:rPr>
          <w:rFonts w:ascii="Times New Roman" w:hAnsi="Times New Roman" w:cs="Times New Roman"/>
          <w:b/>
          <w:sz w:val="24"/>
          <w:szCs w:val="24"/>
          <w:u w:val="single"/>
          <w:lang w:val="en-US"/>
        </w:rPr>
        <w:t>KİŞİSEL VERİLERİNİZİN AKTARIM BİLGİSİ</w:t>
      </w:r>
    </w:p>
    <w:p w14:paraId="7D770675" w14:textId="76371208" w:rsidR="00015F0A" w:rsidRPr="000D7665" w:rsidRDefault="00015F0A" w:rsidP="003C4D85">
      <w:pPr>
        <w:spacing w:line="360" w:lineRule="auto"/>
        <w:jc w:val="both"/>
        <w:rPr>
          <w:rFonts w:ascii="Times New Roman" w:hAnsi="Times New Roman" w:cs="Times New Roman"/>
          <w:bCs/>
          <w:sz w:val="24"/>
          <w:szCs w:val="24"/>
        </w:rPr>
      </w:pPr>
      <w:r w:rsidRPr="000D7665">
        <w:rPr>
          <w:rFonts w:ascii="Times New Roman" w:hAnsi="Times New Roman" w:cs="Times New Roman"/>
          <w:bCs/>
          <w:sz w:val="24"/>
          <w:szCs w:val="24"/>
        </w:rPr>
        <w:t>Söz konusu verilerinizi aktarabileceğimiz üçüncü taraflar ve aktarma amaçları şu şekildedir:</w:t>
      </w:r>
    </w:p>
    <w:p w14:paraId="7FD2AE4F" w14:textId="6BFC88DC" w:rsidR="00000C1E" w:rsidRPr="000D7665" w:rsidRDefault="00000C1E" w:rsidP="002172FD">
      <w:pPr>
        <w:pStyle w:val="ListeParagraf"/>
        <w:numPr>
          <w:ilvl w:val="0"/>
          <w:numId w:val="1"/>
        </w:numPr>
        <w:spacing w:line="360" w:lineRule="auto"/>
        <w:jc w:val="both"/>
        <w:rPr>
          <w:rFonts w:ascii="Times New Roman" w:hAnsi="Times New Roman" w:cs="Times New Roman"/>
          <w:sz w:val="24"/>
          <w:szCs w:val="24"/>
        </w:rPr>
      </w:pPr>
      <w:r w:rsidRPr="000D7665">
        <w:rPr>
          <w:rFonts w:ascii="Times New Roman" w:hAnsi="Times New Roman" w:cs="Times New Roman"/>
          <w:sz w:val="24"/>
          <w:szCs w:val="24"/>
        </w:rPr>
        <w:t>Söz konusu kişisel verileriniz hukuki uyuşmazlıkların giderilmesi veya ilgili mevzuatlar ger</w:t>
      </w:r>
      <w:r w:rsidR="00A71E53" w:rsidRPr="000D7665">
        <w:rPr>
          <w:rFonts w:ascii="Times New Roman" w:hAnsi="Times New Roman" w:cs="Times New Roman"/>
          <w:sz w:val="24"/>
          <w:szCs w:val="24"/>
        </w:rPr>
        <w:t>eği talep halinde adli makamlara,</w:t>
      </w:r>
    </w:p>
    <w:p w14:paraId="60DF2BB0" w14:textId="3E935A94" w:rsidR="00456D7D" w:rsidRPr="000D7665" w:rsidRDefault="00456D7D" w:rsidP="002172FD">
      <w:pPr>
        <w:pStyle w:val="ListeParagraf"/>
        <w:numPr>
          <w:ilvl w:val="0"/>
          <w:numId w:val="1"/>
        </w:numPr>
        <w:spacing w:line="360" w:lineRule="auto"/>
        <w:jc w:val="both"/>
        <w:rPr>
          <w:rFonts w:ascii="Times New Roman" w:hAnsi="Times New Roman" w:cs="Times New Roman"/>
          <w:sz w:val="24"/>
          <w:szCs w:val="24"/>
        </w:rPr>
      </w:pPr>
      <w:r w:rsidRPr="000D7665">
        <w:rPr>
          <w:rFonts w:ascii="Times New Roman" w:hAnsi="Times New Roman" w:cs="Times New Roman"/>
          <w:sz w:val="24"/>
          <w:szCs w:val="24"/>
        </w:rPr>
        <w:t>Kurum içinde gerekli görülmesi halinde üst yönetime,</w:t>
      </w:r>
    </w:p>
    <w:p w14:paraId="3AD1C391" w14:textId="54A2E875" w:rsidR="002172FD" w:rsidRPr="000D7665" w:rsidRDefault="002172FD" w:rsidP="002172FD">
      <w:pPr>
        <w:pStyle w:val="ListeParagraf"/>
        <w:numPr>
          <w:ilvl w:val="0"/>
          <w:numId w:val="1"/>
        </w:numPr>
        <w:spacing w:line="360" w:lineRule="auto"/>
        <w:jc w:val="both"/>
        <w:rPr>
          <w:rFonts w:ascii="Times New Roman" w:hAnsi="Times New Roman" w:cs="Times New Roman"/>
          <w:sz w:val="24"/>
          <w:szCs w:val="24"/>
        </w:rPr>
      </w:pPr>
      <w:r w:rsidRPr="000D7665">
        <w:rPr>
          <w:rFonts w:ascii="Times New Roman" w:hAnsi="Times New Roman" w:cs="Times New Roman"/>
          <w:sz w:val="24"/>
          <w:szCs w:val="24"/>
        </w:rPr>
        <w:t>Üniversitemiz içi faaliyetlerin yürütülebilmesi için ilgili birimlere</w:t>
      </w:r>
      <w:r w:rsidR="000D7665">
        <w:rPr>
          <w:rFonts w:ascii="Times New Roman" w:hAnsi="Times New Roman" w:cs="Times New Roman"/>
          <w:sz w:val="24"/>
          <w:szCs w:val="24"/>
        </w:rPr>
        <w:t xml:space="preserve"> </w:t>
      </w:r>
      <w:r w:rsidR="000D7665" w:rsidRPr="00B03DC0">
        <w:rPr>
          <w:rFonts w:ascii="Times New Roman" w:hAnsi="Times New Roman" w:cs="Times New Roman"/>
          <w:sz w:val="24"/>
          <w:szCs w:val="24"/>
        </w:rPr>
        <w:t>aktarılabilmektedir.</w:t>
      </w:r>
    </w:p>
    <w:p w14:paraId="5A3EBE15" w14:textId="2465A19A" w:rsidR="00000C1E" w:rsidRPr="000D7665" w:rsidRDefault="00000C1E" w:rsidP="00BA6000">
      <w:pPr>
        <w:spacing w:line="360" w:lineRule="auto"/>
        <w:ind w:left="360"/>
        <w:jc w:val="both"/>
        <w:rPr>
          <w:rFonts w:ascii="Times New Roman" w:hAnsi="Times New Roman" w:cs="Times New Roman"/>
          <w:sz w:val="24"/>
          <w:szCs w:val="24"/>
        </w:rPr>
      </w:pPr>
      <w:r w:rsidRPr="000D7665">
        <w:rPr>
          <w:rFonts w:ascii="Times New Roman" w:hAnsi="Times New Roman" w:cs="Times New Roman"/>
          <w:sz w:val="24"/>
          <w:szCs w:val="24"/>
        </w:rPr>
        <w:lastRenderedPageBreak/>
        <w:t>İşbu aydınlatma metnine konu faaliyet kapsamında kişisel verilerin yurt dışına aktarım</w:t>
      </w:r>
      <w:r w:rsidR="00A71E53" w:rsidRPr="000D7665">
        <w:rPr>
          <w:rFonts w:ascii="Times New Roman" w:hAnsi="Times New Roman" w:cs="Times New Roman"/>
          <w:sz w:val="24"/>
          <w:szCs w:val="24"/>
        </w:rPr>
        <w:t>ı</w:t>
      </w:r>
      <w:r w:rsidRPr="000D7665">
        <w:rPr>
          <w:rFonts w:ascii="Times New Roman" w:hAnsi="Times New Roman" w:cs="Times New Roman"/>
          <w:sz w:val="24"/>
          <w:szCs w:val="24"/>
        </w:rPr>
        <w:t xml:space="preserve"> yapılma</w:t>
      </w:r>
      <w:r w:rsidR="00BA6000" w:rsidRPr="000D7665">
        <w:rPr>
          <w:rFonts w:ascii="Times New Roman" w:hAnsi="Times New Roman" w:cs="Times New Roman"/>
          <w:sz w:val="24"/>
          <w:szCs w:val="24"/>
        </w:rPr>
        <w:t>ma</w:t>
      </w:r>
      <w:r w:rsidRPr="000D7665">
        <w:rPr>
          <w:rFonts w:ascii="Times New Roman" w:hAnsi="Times New Roman" w:cs="Times New Roman"/>
          <w:sz w:val="24"/>
          <w:szCs w:val="24"/>
        </w:rPr>
        <w:t>ktadır.</w:t>
      </w:r>
    </w:p>
    <w:p w14:paraId="340F12E2" w14:textId="30D46348" w:rsidR="00000C1E" w:rsidRPr="000D7665" w:rsidRDefault="00000C1E" w:rsidP="003C4D85">
      <w:pPr>
        <w:spacing w:line="360" w:lineRule="auto"/>
        <w:jc w:val="both"/>
        <w:rPr>
          <w:rFonts w:ascii="Times New Roman" w:hAnsi="Times New Roman" w:cs="Times New Roman"/>
          <w:b/>
          <w:sz w:val="24"/>
          <w:szCs w:val="24"/>
          <w:u w:val="single"/>
        </w:rPr>
      </w:pPr>
      <w:r w:rsidRPr="000D7665">
        <w:rPr>
          <w:rFonts w:ascii="Times New Roman" w:hAnsi="Times New Roman" w:cs="Times New Roman"/>
          <w:b/>
          <w:sz w:val="24"/>
          <w:szCs w:val="24"/>
          <w:u w:val="single"/>
        </w:rPr>
        <w:t xml:space="preserve">İLGİLİ KİŞİ OLARAK HAKLARINIZ ŞUNLARDIR; </w:t>
      </w:r>
    </w:p>
    <w:p w14:paraId="3DE339B5" w14:textId="77777777" w:rsidR="00FE0427" w:rsidRPr="00FE0427" w:rsidRDefault="00FE0427" w:rsidP="00FE0427">
      <w:pPr>
        <w:numPr>
          <w:ilvl w:val="0"/>
          <w:numId w:val="6"/>
        </w:numPr>
        <w:spacing w:line="360" w:lineRule="auto"/>
        <w:jc w:val="both"/>
        <w:rPr>
          <w:rFonts w:ascii="Times New Roman" w:hAnsi="Times New Roman" w:cs="Times New Roman"/>
          <w:sz w:val="24"/>
          <w:szCs w:val="24"/>
        </w:rPr>
      </w:pPr>
      <w:r w:rsidRPr="00FE0427">
        <w:rPr>
          <w:rFonts w:ascii="Times New Roman" w:hAnsi="Times New Roman" w:cs="Times New Roman"/>
          <w:sz w:val="24"/>
          <w:szCs w:val="24"/>
        </w:rPr>
        <w:t>Kişisel verilerinin işlenip işlenmediğini öğrenme,</w:t>
      </w:r>
    </w:p>
    <w:p w14:paraId="5129B350" w14:textId="77777777" w:rsidR="00FE0427" w:rsidRPr="00FE0427" w:rsidRDefault="00FE0427" w:rsidP="00FE0427">
      <w:pPr>
        <w:numPr>
          <w:ilvl w:val="0"/>
          <w:numId w:val="6"/>
        </w:numPr>
        <w:spacing w:line="360" w:lineRule="auto"/>
        <w:jc w:val="both"/>
        <w:rPr>
          <w:rFonts w:ascii="Times New Roman" w:hAnsi="Times New Roman" w:cs="Times New Roman"/>
          <w:sz w:val="24"/>
          <w:szCs w:val="24"/>
        </w:rPr>
      </w:pPr>
      <w:r w:rsidRPr="00FE0427">
        <w:rPr>
          <w:rFonts w:ascii="Times New Roman" w:hAnsi="Times New Roman" w:cs="Times New Roman"/>
          <w:sz w:val="24"/>
          <w:szCs w:val="24"/>
        </w:rPr>
        <w:t>Kişisel verileri işlenmişse buna ilişkin bilgi talep etme,</w:t>
      </w:r>
    </w:p>
    <w:p w14:paraId="47D0E6BE" w14:textId="77777777" w:rsidR="00FE0427" w:rsidRPr="00FE0427" w:rsidRDefault="00FE0427" w:rsidP="00FE0427">
      <w:pPr>
        <w:numPr>
          <w:ilvl w:val="0"/>
          <w:numId w:val="6"/>
        </w:numPr>
        <w:spacing w:line="360" w:lineRule="auto"/>
        <w:jc w:val="both"/>
        <w:rPr>
          <w:rFonts w:ascii="Times New Roman" w:hAnsi="Times New Roman" w:cs="Times New Roman"/>
          <w:sz w:val="24"/>
          <w:szCs w:val="24"/>
        </w:rPr>
      </w:pPr>
      <w:r w:rsidRPr="00FE0427">
        <w:rPr>
          <w:rFonts w:ascii="Times New Roman" w:hAnsi="Times New Roman" w:cs="Times New Roman"/>
          <w:sz w:val="24"/>
          <w:szCs w:val="24"/>
        </w:rPr>
        <w:t>Kişisel verilerinin işlenme amacını ve bunların amacına uygun kullanılıp kullanılmadığını öğrenme,</w:t>
      </w:r>
    </w:p>
    <w:p w14:paraId="3430E955" w14:textId="77777777" w:rsidR="00FE0427" w:rsidRPr="00FE0427" w:rsidRDefault="00FE0427" w:rsidP="00FE0427">
      <w:pPr>
        <w:numPr>
          <w:ilvl w:val="0"/>
          <w:numId w:val="6"/>
        </w:numPr>
        <w:spacing w:line="360" w:lineRule="auto"/>
        <w:jc w:val="both"/>
        <w:rPr>
          <w:rFonts w:ascii="Times New Roman" w:hAnsi="Times New Roman" w:cs="Times New Roman"/>
          <w:sz w:val="24"/>
          <w:szCs w:val="24"/>
        </w:rPr>
      </w:pPr>
      <w:r w:rsidRPr="00FE0427">
        <w:rPr>
          <w:rFonts w:ascii="Times New Roman" w:hAnsi="Times New Roman" w:cs="Times New Roman"/>
          <w:sz w:val="24"/>
          <w:szCs w:val="24"/>
        </w:rPr>
        <w:t>Yurt içinde veya yurt dışında kişisel verilerin aktarıldığı üçüncü kişileri bilme,</w:t>
      </w:r>
    </w:p>
    <w:p w14:paraId="53742158" w14:textId="77777777" w:rsidR="00FE0427" w:rsidRPr="00FE0427" w:rsidRDefault="00FE0427" w:rsidP="00FE0427">
      <w:pPr>
        <w:numPr>
          <w:ilvl w:val="0"/>
          <w:numId w:val="6"/>
        </w:numPr>
        <w:spacing w:line="360" w:lineRule="auto"/>
        <w:jc w:val="both"/>
        <w:rPr>
          <w:rFonts w:ascii="Times New Roman" w:hAnsi="Times New Roman" w:cs="Times New Roman"/>
          <w:sz w:val="24"/>
          <w:szCs w:val="24"/>
        </w:rPr>
      </w:pPr>
      <w:r w:rsidRPr="00FE0427">
        <w:rPr>
          <w:rFonts w:ascii="Times New Roman" w:hAnsi="Times New Roman" w:cs="Times New Roman"/>
          <w:sz w:val="24"/>
          <w:szCs w:val="24"/>
        </w:rPr>
        <w:t>Kişisel verilerin eksik veya yanlış işlenmiş olması hâlinde bunların düzeltilmesini isteme,</w:t>
      </w:r>
    </w:p>
    <w:p w14:paraId="2930010A" w14:textId="77777777" w:rsidR="00FE0427" w:rsidRPr="00FE0427" w:rsidRDefault="00FE0427" w:rsidP="00FE0427">
      <w:pPr>
        <w:numPr>
          <w:ilvl w:val="0"/>
          <w:numId w:val="6"/>
        </w:numPr>
        <w:spacing w:line="360" w:lineRule="auto"/>
        <w:jc w:val="both"/>
        <w:rPr>
          <w:rFonts w:ascii="Times New Roman" w:hAnsi="Times New Roman" w:cs="Times New Roman"/>
          <w:sz w:val="24"/>
          <w:szCs w:val="24"/>
        </w:rPr>
      </w:pPr>
      <w:r w:rsidRPr="00FE0427">
        <w:rPr>
          <w:rFonts w:ascii="Times New Roman" w:hAnsi="Times New Roman" w:cs="Times New Roman"/>
          <w:sz w:val="24"/>
          <w:szCs w:val="24"/>
        </w:rPr>
        <w:t>Kişisel verilerin silinmesini veya yok edilmesini isteme,</w:t>
      </w:r>
    </w:p>
    <w:p w14:paraId="31A4AED5" w14:textId="77777777" w:rsidR="00FE0427" w:rsidRPr="00FE0427" w:rsidRDefault="00FE0427" w:rsidP="00FE0427">
      <w:pPr>
        <w:numPr>
          <w:ilvl w:val="0"/>
          <w:numId w:val="6"/>
        </w:numPr>
        <w:spacing w:line="360" w:lineRule="auto"/>
        <w:jc w:val="both"/>
        <w:rPr>
          <w:rFonts w:ascii="Times New Roman" w:hAnsi="Times New Roman" w:cs="Times New Roman"/>
          <w:sz w:val="24"/>
          <w:szCs w:val="24"/>
        </w:rPr>
      </w:pPr>
      <w:r w:rsidRPr="00FE0427">
        <w:rPr>
          <w:rFonts w:ascii="Times New Roman" w:hAnsi="Times New Roman" w:cs="Times New Roman"/>
          <w:sz w:val="24"/>
          <w:szCs w:val="24"/>
        </w:rPr>
        <w:t>Kişisel verilerin düzeltilmesi, silinmesi veya yok edilmesine ilişkin işlemlerin kişisel verilerin aktarıldığı üçüncü kişilere bildirilmesini isteme,</w:t>
      </w:r>
    </w:p>
    <w:p w14:paraId="15D3DED3" w14:textId="77777777" w:rsidR="00FE0427" w:rsidRPr="00FE0427" w:rsidRDefault="00FE0427" w:rsidP="00FE0427">
      <w:pPr>
        <w:numPr>
          <w:ilvl w:val="0"/>
          <w:numId w:val="6"/>
        </w:numPr>
        <w:spacing w:line="360" w:lineRule="auto"/>
        <w:jc w:val="both"/>
        <w:rPr>
          <w:rFonts w:ascii="Times New Roman" w:hAnsi="Times New Roman" w:cs="Times New Roman"/>
          <w:sz w:val="24"/>
          <w:szCs w:val="24"/>
        </w:rPr>
      </w:pPr>
      <w:r w:rsidRPr="00FE0427">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7C17F607" w14:textId="77777777" w:rsidR="00FE0427" w:rsidRPr="00FE0427" w:rsidRDefault="00FE0427" w:rsidP="00FE0427">
      <w:pPr>
        <w:numPr>
          <w:ilvl w:val="0"/>
          <w:numId w:val="6"/>
        </w:numPr>
        <w:spacing w:line="360" w:lineRule="auto"/>
        <w:jc w:val="both"/>
        <w:rPr>
          <w:rFonts w:ascii="Times New Roman" w:hAnsi="Times New Roman" w:cs="Times New Roman"/>
          <w:sz w:val="24"/>
          <w:szCs w:val="24"/>
        </w:rPr>
      </w:pPr>
      <w:r w:rsidRPr="00FE0427">
        <w:rPr>
          <w:rFonts w:ascii="Times New Roman" w:hAnsi="Times New Roman" w:cs="Times New Roman"/>
          <w:sz w:val="24"/>
          <w:szCs w:val="24"/>
        </w:rPr>
        <w:t xml:space="preserve">Kişisel verilerin kanuna aykırı olarak işlenmesi sebebiyle zarara uğraması hâlinde zararın giderilmesini talep etme. </w:t>
      </w:r>
    </w:p>
    <w:p w14:paraId="6FC58485" w14:textId="7516F6AC" w:rsidR="00000C1E" w:rsidRPr="000D7665" w:rsidRDefault="00000C1E" w:rsidP="003C4D85">
      <w:pPr>
        <w:spacing w:line="360" w:lineRule="auto"/>
        <w:jc w:val="both"/>
        <w:rPr>
          <w:rFonts w:ascii="Times New Roman" w:hAnsi="Times New Roman" w:cs="Times New Roman"/>
          <w:b/>
          <w:sz w:val="24"/>
          <w:szCs w:val="24"/>
          <w:u w:val="single"/>
        </w:rPr>
      </w:pPr>
      <w:r w:rsidRPr="000D7665">
        <w:rPr>
          <w:rFonts w:ascii="Times New Roman" w:hAnsi="Times New Roman" w:cs="Times New Roman"/>
          <w:b/>
          <w:sz w:val="24"/>
          <w:szCs w:val="24"/>
          <w:u w:val="single"/>
        </w:rPr>
        <w:t>ÜNİVERSİTEMİZE BAŞVURU USUL VE YÖNTEMİ</w:t>
      </w:r>
    </w:p>
    <w:p w14:paraId="0779E465" w14:textId="15E25D70" w:rsidR="00000C1E" w:rsidRPr="000D7665" w:rsidRDefault="00000C1E" w:rsidP="003C4D85">
      <w:pPr>
        <w:spacing w:line="360" w:lineRule="auto"/>
        <w:ind w:firstLine="720"/>
        <w:jc w:val="both"/>
        <w:rPr>
          <w:rFonts w:ascii="Times New Roman" w:hAnsi="Times New Roman" w:cs="Times New Roman"/>
          <w:sz w:val="24"/>
          <w:szCs w:val="24"/>
        </w:rPr>
      </w:pPr>
      <w:proofErr w:type="gramStart"/>
      <w:r w:rsidRPr="000D7665">
        <w:rPr>
          <w:rFonts w:ascii="Times New Roman" w:hAnsi="Times New Roman" w:cs="Times New Roman"/>
          <w:sz w:val="24"/>
          <w:szCs w:val="24"/>
        </w:rPr>
        <w:t>6698 sayılı Kişisel Verilerin Korunması Kanunu’nun “İlgili Kişinin Hakları” başlıklı 11. Maddesinde yer alan taleplerinizi</w:t>
      </w:r>
      <w:r w:rsidR="004B7AF7" w:rsidRPr="000D7665">
        <w:rPr>
          <w:rFonts w:ascii="Times New Roman" w:hAnsi="Times New Roman" w:cs="Times New Roman"/>
          <w:sz w:val="24"/>
          <w:szCs w:val="24"/>
        </w:rPr>
        <w:t>,10/03/2018 tarihli ve 30356 sayılı Resmi Gazetede</w:t>
      </w:r>
      <w:r w:rsidR="00B06E07" w:rsidRPr="000D7665">
        <w:rPr>
          <w:rFonts w:ascii="Times New Roman" w:hAnsi="Times New Roman" w:cs="Times New Roman"/>
          <w:sz w:val="24"/>
          <w:szCs w:val="24"/>
          <w:shd w:val="clear" w:color="auto" w:fill="FFFFFF"/>
        </w:rPr>
        <w:t xml:space="preserve"> </w:t>
      </w:r>
      <w:r w:rsidR="00B06E07" w:rsidRPr="000D7665">
        <w:rPr>
          <w:rFonts w:ascii="Times New Roman" w:hAnsi="Times New Roman" w:cs="Times New Roman"/>
          <w:sz w:val="24"/>
          <w:szCs w:val="24"/>
        </w:rPr>
        <w:t>yayımlanan</w:t>
      </w:r>
      <w:r w:rsidR="004B7AF7" w:rsidRPr="000D7665">
        <w:rPr>
          <w:rFonts w:ascii="Times New Roman" w:hAnsi="Times New Roman" w:cs="Times New Roman"/>
          <w:sz w:val="24"/>
          <w:szCs w:val="24"/>
        </w:rPr>
        <w:t xml:space="preserve"> </w:t>
      </w:r>
      <w:r w:rsidRPr="000D7665">
        <w:rPr>
          <w:rFonts w:ascii="Times New Roman" w:hAnsi="Times New Roman" w:cs="Times New Roman"/>
          <w:sz w:val="24"/>
          <w:szCs w:val="24"/>
        </w:rPr>
        <w:t xml:space="preserve">“Veri Sorumlusuna Başvuru Usul ve Esasları Hakkında Tebliğe” göre </w:t>
      </w:r>
      <w:r w:rsidR="007D1BF7" w:rsidRPr="000D7665">
        <w:rPr>
          <w:rFonts w:ascii="Times New Roman" w:hAnsi="Times New Roman" w:cs="Times New Roman"/>
          <w:sz w:val="24"/>
          <w:szCs w:val="24"/>
        </w:rPr>
        <w:t xml:space="preserve">ÇANKAYA </w:t>
      </w:r>
      <w:r w:rsidRPr="000D7665">
        <w:rPr>
          <w:rFonts w:ascii="Times New Roman" w:hAnsi="Times New Roman" w:cs="Times New Roman"/>
          <w:sz w:val="24"/>
          <w:szCs w:val="24"/>
        </w:rPr>
        <w:t xml:space="preserve">ÜNİVERSİTESİ’ </w:t>
      </w:r>
      <w:proofErr w:type="spellStart"/>
      <w:r w:rsidRPr="000D7665">
        <w:rPr>
          <w:rFonts w:ascii="Times New Roman" w:hAnsi="Times New Roman" w:cs="Times New Roman"/>
          <w:sz w:val="24"/>
          <w:szCs w:val="24"/>
        </w:rPr>
        <w:t>nin</w:t>
      </w:r>
      <w:proofErr w:type="spellEnd"/>
      <w:r w:rsidR="007D1BF7" w:rsidRPr="000D7665">
        <w:rPr>
          <w:rFonts w:ascii="Times New Roman" w:hAnsi="Times New Roman" w:cs="Times New Roman"/>
          <w:sz w:val="24"/>
          <w:szCs w:val="24"/>
        </w:rPr>
        <w:t xml:space="preserve"> </w:t>
      </w:r>
      <w:r w:rsidR="00321532">
        <w:rPr>
          <w:rFonts w:ascii="Times New Roman" w:hAnsi="Times New Roman" w:cs="Times New Roman"/>
          <w:sz w:val="24"/>
          <w:szCs w:val="24"/>
        </w:rPr>
        <w:t xml:space="preserve">“Çankaya Üniversitesi Rektörlüğü, </w:t>
      </w:r>
      <w:proofErr w:type="spellStart"/>
      <w:r w:rsidR="0045307E" w:rsidRPr="000D7665">
        <w:rPr>
          <w:rFonts w:ascii="Times New Roman" w:hAnsi="Times New Roman" w:cs="Times New Roman"/>
          <w:bCs/>
          <w:sz w:val="24"/>
          <w:szCs w:val="24"/>
        </w:rPr>
        <w:t>Yukarıyurtçu</w:t>
      </w:r>
      <w:proofErr w:type="spellEnd"/>
      <w:r w:rsidR="0045307E" w:rsidRPr="000D7665">
        <w:rPr>
          <w:rFonts w:ascii="Times New Roman" w:hAnsi="Times New Roman" w:cs="Times New Roman"/>
          <w:bCs/>
          <w:sz w:val="24"/>
          <w:szCs w:val="24"/>
        </w:rPr>
        <w:t xml:space="preserve"> Mah. Mimar Sinan Cad. Eskişehir Yolu 29. Km No:4 06790 Etimesgut/ANKARA</w:t>
      </w:r>
      <w:r w:rsidRPr="000D7665">
        <w:rPr>
          <w:rFonts w:ascii="Times New Roman" w:hAnsi="Times New Roman" w:cs="Times New Roman"/>
          <w:sz w:val="24"/>
          <w:szCs w:val="24"/>
        </w:rPr>
        <w:t xml:space="preserve">” adresine yazılı olarak veya Başvuru Formu’ </w:t>
      </w:r>
      <w:proofErr w:type="spellStart"/>
      <w:r w:rsidRPr="000D7665">
        <w:rPr>
          <w:rFonts w:ascii="Times New Roman" w:hAnsi="Times New Roman" w:cs="Times New Roman"/>
          <w:sz w:val="24"/>
          <w:szCs w:val="24"/>
        </w:rPr>
        <w:t>nun</w:t>
      </w:r>
      <w:proofErr w:type="spellEnd"/>
      <w:r w:rsidRPr="000D7665">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00E23F6F" w:rsidRPr="000D7665">
        <w:rPr>
          <w:rFonts w:ascii="Times New Roman" w:hAnsi="Times New Roman" w:cs="Times New Roman"/>
          <w:b/>
          <w:bCs/>
          <w:sz w:val="24"/>
          <w:szCs w:val="24"/>
          <w:u w:val="single"/>
        </w:rPr>
        <w:t>cankayauniversitesi@hs01.kep.tr</w:t>
      </w:r>
      <w:r w:rsidRPr="000D7665">
        <w:rPr>
          <w:rFonts w:ascii="Times New Roman" w:hAnsi="Times New Roman" w:cs="Times New Roman"/>
          <w:sz w:val="24"/>
          <w:szCs w:val="24"/>
        </w:rPr>
        <w:t xml:space="preserve"> adresini kullanarak gönderebilirsiniz. </w:t>
      </w:r>
      <w:proofErr w:type="gramEnd"/>
      <w:r w:rsidRPr="000D7665">
        <w:rPr>
          <w:rFonts w:ascii="Times New Roman" w:hAnsi="Times New Roman" w:cs="Times New Roman"/>
          <w:sz w:val="24"/>
          <w:szCs w:val="24"/>
        </w:rPr>
        <w:t xml:space="preserve">Üniversitemize iletilen talepler, hemen ve en geç 30 gün içinde cevaplandırılacaktır. İşlemin ücret gerektirmesi </w:t>
      </w:r>
      <w:r w:rsidRPr="000D7665">
        <w:rPr>
          <w:rFonts w:ascii="Times New Roman" w:hAnsi="Times New Roman" w:cs="Times New Roman"/>
          <w:sz w:val="24"/>
          <w:szCs w:val="24"/>
        </w:rPr>
        <w:lastRenderedPageBreak/>
        <w:t xml:space="preserve">halinde; Veri Sorumlusuna Başvuru Usul </w:t>
      </w:r>
      <w:r w:rsidR="007D1BF7" w:rsidRPr="000D7665">
        <w:rPr>
          <w:rFonts w:ascii="Times New Roman" w:hAnsi="Times New Roman" w:cs="Times New Roman"/>
          <w:sz w:val="24"/>
          <w:szCs w:val="24"/>
        </w:rPr>
        <w:t>v</w:t>
      </w:r>
      <w:r w:rsidRPr="000D7665">
        <w:rPr>
          <w:rFonts w:ascii="Times New Roman" w:hAnsi="Times New Roman" w:cs="Times New Roman"/>
          <w:sz w:val="24"/>
          <w:szCs w:val="24"/>
        </w:rPr>
        <w:t xml:space="preserve">e Esasları Hakkında Tebliğ’ in 7 inci maddesinde belirlenen işlem ücreti karşılığında, yazılı olarak veya elektronik ortamda cevaplandırılacaktır. </w:t>
      </w:r>
    </w:p>
    <w:p w14:paraId="75AEB573" w14:textId="1FC9A316" w:rsidR="001C7E52" w:rsidRPr="000D7665" w:rsidRDefault="00000C1E" w:rsidP="00D90695">
      <w:pPr>
        <w:spacing w:line="360" w:lineRule="auto"/>
        <w:ind w:firstLine="708"/>
        <w:jc w:val="both"/>
        <w:rPr>
          <w:rFonts w:ascii="Times New Roman" w:hAnsi="Times New Roman" w:cs="Times New Roman"/>
          <w:sz w:val="24"/>
          <w:szCs w:val="24"/>
        </w:rPr>
      </w:pPr>
      <w:r w:rsidRPr="000D7665">
        <w:rPr>
          <w:rFonts w:ascii="Times New Roman" w:hAnsi="Times New Roman" w:cs="Times New Roman"/>
          <w:sz w:val="24"/>
          <w:szCs w:val="24"/>
        </w:rPr>
        <w:t>Üniversitemiz işbu aydınlatma metni üzerinde 6698 sayılı Kişisel Verilerin Korunması Kanunu ve Kişisel Verileri Koruma Kurulu tarafından yeni düzenlemeler getirilmesi halinde değişiklik yapma hakkını saklı tutar.</w:t>
      </w:r>
    </w:p>
    <w:sectPr w:rsidR="001C7E52" w:rsidRPr="000D7665" w:rsidSect="004C6F9D">
      <w:headerReference w:type="even" r:id="rId10"/>
      <w:headerReference w:type="default" r:id="rId11"/>
      <w:footerReference w:type="default" r:id="rId12"/>
      <w:headerReference w:type="first" r:id="rId13"/>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7831" w14:textId="77777777" w:rsidR="00857932" w:rsidRDefault="00857932">
      <w:pPr>
        <w:spacing w:after="0" w:line="240" w:lineRule="auto"/>
      </w:pPr>
      <w:r>
        <w:separator/>
      </w:r>
    </w:p>
  </w:endnote>
  <w:endnote w:type="continuationSeparator" w:id="0">
    <w:p w14:paraId="3882DC3A" w14:textId="77777777" w:rsidR="00857932" w:rsidRDefault="0085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77663"/>
      <w:docPartObj>
        <w:docPartGallery w:val="Page Numbers (Bottom of Page)"/>
        <w:docPartUnique/>
      </w:docPartObj>
    </w:sdtPr>
    <w:sdtEndPr/>
    <w:sdtContent>
      <w:p w14:paraId="1545D85F" w14:textId="4E94AE04" w:rsidR="00AB620E" w:rsidRDefault="00AB620E">
        <w:pPr>
          <w:pStyle w:val="AltBilgi"/>
        </w:pPr>
        <w:r>
          <w:rPr>
            <w:noProof/>
            <w:lang w:val="en-US"/>
          </w:rPr>
          <mc:AlternateContent>
            <mc:Choice Requires="wps">
              <w:drawing>
                <wp:anchor distT="0" distB="0" distL="114300" distR="114300" simplePos="0" relativeHeight="251662336" behindDoc="0" locked="0" layoutInCell="1" allowOverlap="1" wp14:anchorId="2C99669D" wp14:editId="6E42AA13">
                  <wp:simplePos x="0" y="0"/>
                  <wp:positionH relativeFrom="rightMargin">
                    <wp:align>center</wp:align>
                  </wp:positionH>
                  <wp:positionV relativeFrom="bottomMargin">
                    <wp:align>center</wp:align>
                  </wp:positionV>
                  <wp:extent cx="565785" cy="191770"/>
                  <wp:effectExtent l="0" t="0" r="0" b="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02569A" w14:textId="79915404" w:rsidR="00AB620E" w:rsidRPr="00AB620E" w:rsidRDefault="00AB620E">
                              <w:pPr>
                                <w:pBdr>
                                  <w:top w:val="single" w:sz="4" w:space="1" w:color="7F7F7F" w:themeColor="background1" w:themeShade="7F"/>
                                </w:pBdr>
                                <w:jc w:val="center"/>
                              </w:pPr>
                              <w:r w:rsidRPr="00AB620E">
                                <w:fldChar w:fldCharType="begin"/>
                              </w:r>
                              <w:r w:rsidRPr="00AB620E">
                                <w:instrText>PAGE   \* MERGEFORMAT</w:instrText>
                              </w:r>
                              <w:r w:rsidRPr="00AB620E">
                                <w:fldChar w:fldCharType="separate"/>
                              </w:r>
                              <w:r w:rsidR="00405395">
                                <w:rPr>
                                  <w:noProof/>
                                </w:rPr>
                                <w:t>1</w:t>
                              </w:r>
                              <w:r w:rsidRPr="00AB620E">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C99669D" id="Dikdörtgen 11"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FozQIAAMU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AyvAFozQIAAMUFAAAOAAAAAAAAAAAAAAAAAC4CAABkcnMvZTJvRG9jLnhtbFBL&#10;AQItABQABgAIAAAAIQAj5Xrx2wAAAAMBAAAPAAAAAAAAAAAAAAAAACcFAABkcnMvZG93bnJldi54&#10;bWxQSwUGAAAAAAQABADzAAAALwYAAAAA&#10;" filled="f" fillcolor="#c0504d" stroked="f" strokecolor="#5c83b4" strokeweight="2.25pt">
                  <v:textbox inset=",0,,0">
                    <w:txbxContent>
                      <w:p w14:paraId="1402569A" w14:textId="79915404" w:rsidR="00AB620E" w:rsidRPr="00AB620E" w:rsidRDefault="00AB620E">
                        <w:pPr>
                          <w:pBdr>
                            <w:top w:val="single" w:sz="4" w:space="1" w:color="7F7F7F" w:themeColor="background1" w:themeShade="7F"/>
                          </w:pBdr>
                          <w:jc w:val="center"/>
                        </w:pPr>
                        <w:r w:rsidRPr="00AB620E">
                          <w:fldChar w:fldCharType="begin"/>
                        </w:r>
                        <w:r w:rsidRPr="00AB620E">
                          <w:instrText>PAGE   \* MERGEFORMAT</w:instrText>
                        </w:r>
                        <w:r w:rsidRPr="00AB620E">
                          <w:fldChar w:fldCharType="separate"/>
                        </w:r>
                        <w:r w:rsidR="00405395">
                          <w:rPr>
                            <w:noProof/>
                          </w:rPr>
                          <w:t>1</w:t>
                        </w:r>
                        <w:r w:rsidRPr="00AB620E">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AFA87" w14:textId="77777777" w:rsidR="00857932" w:rsidRDefault="00857932">
      <w:pPr>
        <w:spacing w:after="0" w:line="240" w:lineRule="auto"/>
      </w:pPr>
      <w:r>
        <w:separator/>
      </w:r>
    </w:p>
  </w:footnote>
  <w:footnote w:type="continuationSeparator" w:id="0">
    <w:p w14:paraId="7064CBBD" w14:textId="77777777" w:rsidR="00857932" w:rsidRDefault="0085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7EAD" w14:textId="6FC36C4F" w:rsidR="00AB620E" w:rsidRDefault="00857932">
    <w:pPr>
      <w:pStyle w:val="stBilgi"/>
    </w:pPr>
    <w:r>
      <w:rPr>
        <w:noProof/>
      </w:rPr>
      <w:pict w14:anchorId="371EF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7" o:spid="_x0000_s2050" type="#_x0000_t75" style="position:absolute;margin-left:0;margin-top:0;width:453.35pt;height:453.3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86CE" w14:textId="3A67C4CE" w:rsidR="004C6F9D" w:rsidRDefault="00857932">
    <w:pPr>
      <w:pStyle w:val="stBilgi"/>
    </w:pPr>
    <w:r>
      <w:rPr>
        <w:noProof/>
      </w:rPr>
      <w:pict w14:anchorId="39F5F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8" o:spid="_x0000_s2051" type="#_x0000_t75" style="position:absolute;margin-left:0;margin-top:0;width:453.35pt;height:453.35pt;z-index:-251656192;mso-position-horizontal:center;mso-position-horizontal-relative:margin;mso-position-vertical:center;mso-position-vertical-relative:margin" o:allowincell="f">
          <v:imagedata r:id="rId1" o:title="LOGO" gain="19661f" blacklevel="22938f"/>
          <w10:wrap anchorx="margin" anchory="margin"/>
        </v:shape>
      </w:pict>
    </w:r>
    <w:r w:rsidR="00000C1E">
      <w:rPr>
        <w:noProof/>
      </w:rPr>
      <w:ptab w:relativeTo="margin" w:alignment="left" w:leader="none"/>
    </w:r>
    <w:r w:rsidR="00000C1E">
      <w:rPr>
        <w:noProof/>
      </w:rPr>
      <w:ptab w:relativeTo="indent" w:alignment="left" w:leader="none"/>
    </w:r>
    <w:r w:rsidR="00000C1E">
      <w:rPr>
        <w:noProof/>
      </w:rPr>
      <w:ptab w:relativeTo="margin" w:alignment="center"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44A4" w14:textId="7DB69DDB" w:rsidR="00AB620E" w:rsidRDefault="00857932">
    <w:pPr>
      <w:pStyle w:val="stBilgi"/>
    </w:pPr>
    <w:r>
      <w:rPr>
        <w:noProof/>
      </w:rPr>
      <w:pict w14:anchorId="61D2D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86046" o:spid="_x0000_s2049" type="#_x0000_t75" style="position:absolute;margin-left:0;margin-top:0;width:453.35pt;height:453.3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5B17"/>
    <w:multiLevelType w:val="multilevel"/>
    <w:tmpl w:val="70C6C5D6"/>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F554F"/>
    <w:multiLevelType w:val="hybridMultilevel"/>
    <w:tmpl w:val="04BE3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FD36DC"/>
    <w:multiLevelType w:val="hybridMultilevel"/>
    <w:tmpl w:val="C1682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1B5596"/>
    <w:multiLevelType w:val="hybridMultilevel"/>
    <w:tmpl w:val="FAB0E2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632E33"/>
    <w:multiLevelType w:val="hybridMultilevel"/>
    <w:tmpl w:val="B23093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7DCB3237"/>
    <w:multiLevelType w:val="hybridMultilevel"/>
    <w:tmpl w:val="641AD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19"/>
    <w:rsid w:val="00000560"/>
    <w:rsid w:val="00000C1E"/>
    <w:rsid w:val="00004B88"/>
    <w:rsid w:val="00015F0A"/>
    <w:rsid w:val="0005406F"/>
    <w:rsid w:val="000A31EA"/>
    <w:rsid w:val="000C1C2E"/>
    <w:rsid w:val="000C6635"/>
    <w:rsid w:val="000D7665"/>
    <w:rsid w:val="00104554"/>
    <w:rsid w:val="00166712"/>
    <w:rsid w:val="001A544A"/>
    <w:rsid w:val="001C7E52"/>
    <w:rsid w:val="0020025D"/>
    <w:rsid w:val="002064FE"/>
    <w:rsid w:val="002172FD"/>
    <w:rsid w:val="002404A9"/>
    <w:rsid w:val="002A1553"/>
    <w:rsid w:val="002A2119"/>
    <w:rsid w:val="002B53C9"/>
    <w:rsid w:val="002C361B"/>
    <w:rsid w:val="00315705"/>
    <w:rsid w:val="00321532"/>
    <w:rsid w:val="00353B20"/>
    <w:rsid w:val="003C26D8"/>
    <w:rsid w:val="003C4D85"/>
    <w:rsid w:val="003D343D"/>
    <w:rsid w:val="00405395"/>
    <w:rsid w:val="00437C08"/>
    <w:rsid w:val="0045307E"/>
    <w:rsid w:val="00456D7D"/>
    <w:rsid w:val="00467591"/>
    <w:rsid w:val="004961DA"/>
    <w:rsid w:val="004B7AF7"/>
    <w:rsid w:val="005326E8"/>
    <w:rsid w:val="00566D4A"/>
    <w:rsid w:val="00582170"/>
    <w:rsid w:val="005E6FC6"/>
    <w:rsid w:val="006021C5"/>
    <w:rsid w:val="006A2EB2"/>
    <w:rsid w:val="006C34B8"/>
    <w:rsid w:val="006F1EBE"/>
    <w:rsid w:val="007932B1"/>
    <w:rsid w:val="007B14A5"/>
    <w:rsid w:val="007B16ED"/>
    <w:rsid w:val="007D1BF7"/>
    <w:rsid w:val="007D27F2"/>
    <w:rsid w:val="007D52F7"/>
    <w:rsid w:val="007D680F"/>
    <w:rsid w:val="007E102A"/>
    <w:rsid w:val="0081452E"/>
    <w:rsid w:val="00857932"/>
    <w:rsid w:val="008A6CE2"/>
    <w:rsid w:val="008E6179"/>
    <w:rsid w:val="009012E6"/>
    <w:rsid w:val="00904035"/>
    <w:rsid w:val="009F3C98"/>
    <w:rsid w:val="00A032F0"/>
    <w:rsid w:val="00A06302"/>
    <w:rsid w:val="00A275A6"/>
    <w:rsid w:val="00A4674B"/>
    <w:rsid w:val="00A71E53"/>
    <w:rsid w:val="00A867CC"/>
    <w:rsid w:val="00AB620E"/>
    <w:rsid w:val="00B06E07"/>
    <w:rsid w:val="00B51F5A"/>
    <w:rsid w:val="00BA6000"/>
    <w:rsid w:val="00BC360E"/>
    <w:rsid w:val="00BD060A"/>
    <w:rsid w:val="00BE5175"/>
    <w:rsid w:val="00C303A9"/>
    <w:rsid w:val="00C32B8A"/>
    <w:rsid w:val="00C80913"/>
    <w:rsid w:val="00CA6BEA"/>
    <w:rsid w:val="00CC150E"/>
    <w:rsid w:val="00CD0B50"/>
    <w:rsid w:val="00CE7CB6"/>
    <w:rsid w:val="00D22CB3"/>
    <w:rsid w:val="00D736E0"/>
    <w:rsid w:val="00D8665D"/>
    <w:rsid w:val="00D90695"/>
    <w:rsid w:val="00DA7031"/>
    <w:rsid w:val="00DD5D2D"/>
    <w:rsid w:val="00E03066"/>
    <w:rsid w:val="00E13835"/>
    <w:rsid w:val="00E23F6F"/>
    <w:rsid w:val="00E44A0D"/>
    <w:rsid w:val="00E97FBC"/>
    <w:rsid w:val="00EC2A0E"/>
    <w:rsid w:val="00F440C0"/>
    <w:rsid w:val="00FD1C38"/>
    <w:rsid w:val="00FE0427"/>
    <w:rsid w:val="00FF2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83D2A7"/>
  <w15:chartTrackingRefBased/>
  <w15:docId w15:val="{DB2F72E4-6307-4D37-B5DF-A09E317F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1E"/>
  </w:style>
  <w:style w:type="paragraph" w:styleId="Balk1">
    <w:name w:val="heading 1"/>
    <w:basedOn w:val="Normal"/>
    <w:next w:val="Normal"/>
    <w:link w:val="Balk1Char"/>
    <w:autoRedefine/>
    <w:uiPriority w:val="9"/>
    <w:qFormat/>
    <w:rsid w:val="00CC150E"/>
    <w:pPr>
      <w:keepNext/>
      <w:keepLines/>
      <w:spacing w:before="240" w:after="0"/>
      <w:outlineLvl w:val="0"/>
    </w:pPr>
    <w:rPr>
      <w:rFonts w:eastAsiaTheme="majorEastAsia" w:cstheme="majorBidi"/>
      <w:b/>
      <w:sz w:val="24"/>
      <w:szCs w:val="32"/>
      <w:u w:val="single"/>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CC150E"/>
    <w:rPr>
      <w:rFonts w:eastAsiaTheme="majorEastAsia" w:cstheme="majorBidi"/>
      <w:b/>
      <w:sz w:val="24"/>
      <w:szCs w:val="32"/>
      <w:u w:val="single"/>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000C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0C1E"/>
  </w:style>
  <w:style w:type="character" w:styleId="Kpr">
    <w:name w:val="Hyperlink"/>
    <w:basedOn w:val="VarsaylanParagrafYazTipi"/>
    <w:uiPriority w:val="99"/>
    <w:unhideWhenUsed/>
    <w:rsid w:val="00000C1E"/>
    <w:rPr>
      <w:color w:val="0563C1" w:themeColor="hyperlink"/>
      <w:u w:val="single"/>
    </w:rPr>
  </w:style>
  <w:style w:type="table" w:styleId="TabloKlavuzu">
    <w:name w:val="Table Grid"/>
    <w:basedOn w:val="NormalTablo"/>
    <w:uiPriority w:val="39"/>
    <w:rsid w:val="0000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0C1E"/>
    <w:pPr>
      <w:ind w:left="720"/>
      <w:contextualSpacing/>
    </w:pPr>
  </w:style>
  <w:style w:type="table" w:customStyle="1" w:styleId="TabloKlavuzu1">
    <w:name w:val="Tablo Kılavuzu1"/>
    <w:basedOn w:val="NormalTablo"/>
    <w:next w:val="TabloKlavuzu"/>
    <w:uiPriority w:val="39"/>
    <w:rsid w:val="0000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B16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16ED"/>
  </w:style>
  <w:style w:type="table" w:customStyle="1" w:styleId="TabloKlavuzu4">
    <w:name w:val="Tablo Kılavuzu4"/>
    <w:basedOn w:val="NormalTablo"/>
    <w:next w:val="TabloKlavuzu"/>
    <w:uiPriority w:val="39"/>
    <w:rsid w:val="0079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22952">
      <w:bodyDiv w:val="1"/>
      <w:marLeft w:val="0"/>
      <w:marRight w:val="0"/>
      <w:marTop w:val="0"/>
      <w:marBottom w:val="0"/>
      <w:divBdr>
        <w:top w:val="none" w:sz="0" w:space="0" w:color="auto"/>
        <w:left w:val="none" w:sz="0" w:space="0" w:color="auto"/>
        <w:bottom w:val="none" w:sz="0" w:space="0" w:color="auto"/>
        <w:right w:val="none" w:sz="0" w:space="0" w:color="auto"/>
      </w:divBdr>
    </w:div>
    <w:div w:id="1146170333">
      <w:bodyDiv w:val="1"/>
      <w:marLeft w:val="0"/>
      <w:marRight w:val="0"/>
      <w:marTop w:val="0"/>
      <w:marBottom w:val="0"/>
      <w:divBdr>
        <w:top w:val="none" w:sz="0" w:space="0" w:color="auto"/>
        <w:left w:val="none" w:sz="0" w:space="0" w:color="auto"/>
        <w:bottom w:val="none" w:sz="0" w:space="0" w:color="auto"/>
        <w:right w:val="none" w:sz="0" w:space="0" w:color="auto"/>
      </w:divBdr>
    </w:div>
    <w:div w:id="13162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telikliveri.com/etiket/veri-sorumlus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34DF-4650-40A4-B8A3-813EFC20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1188</Words>
  <Characters>6776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Windows User</cp:lastModifiedBy>
  <cp:revision>42</cp:revision>
  <dcterms:created xsi:type="dcterms:W3CDTF">2021-01-25T08:31:00Z</dcterms:created>
  <dcterms:modified xsi:type="dcterms:W3CDTF">2021-08-03T08:17:00Z</dcterms:modified>
</cp:coreProperties>
</file>